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ACC" w:rsidRPr="00B87ACC" w:rsidRDefault="00B87ACC" w:rsidP="00B87ACC">
      <w:pPr>
        <w:autoSpaceDN w:val="0"/>
        <w:spacing w:after="0" w:line="240" w:lineRule="auto"/>
        <w:jc w:val="center"/>
        <w:rPr>
          <w:rFonts w:ascii="Cambria" w:eastAsia="DejaVu Sans" w:hAnsi="Cambria" w:cs="DejaVu Sans"/>
          <w:b/>
          <w:sz w:val="28"/>
          <w:szCs w:val="28"/>
          <w:lang w:val="ru-RU" w:eastAsia="ru-RU"/>
        </w:rPr>
      </w:pPr>
      <w:r w:rsidRPr="00B87ACC">
        <w:rPr>
          <w:rFonts w:ascii="Cambria" w:eastAsia="DejaVu Sans" w:hAnsi="Cambria" w:cs="DejaVu Sans"/>
          <w:b/>
          <w:sz w:val="28"/>
          <w:szCs w:val="28"/>
          <w:lang w:val="ru-RU" w:eastAsia="ru-RU"/>
        </w:rPr>
        <w:t>Муниципальное бюджетное общеобразовательное учреждение</w:t>
      </w:r>
    </w:p>
    <w:p w:rsidR="00B87ACC" w:rsidRPr="00B87ACC" w:rsidRDefault="00B87ACC" w:rsidP="00B87ACC">
      <w:pPr>
        <w:pBdr>
          <w:bottom w:val="single" w:sz="8" w:space="1" w:color="000000"/>
        </w:pBdr>
        <w:autoSpaceDN w:val="0"/>
        <w:spacing w:after="0" w:line="240" w:lineRule="auto"/>
        <w:jc w:val="center"/>
        <w:rPr>
          <w:rFonts w:ascii="Cambria" w:eastAsia="DejaVu Sans" w:hAnsi="Cambria" w:cs="DejaVu Sans"/>
          <w:b/>
          <w:sz w:val="28"/>
          <w:szCs w:val="28"/>
          <w:lang w:val="ru-RU" w:eastAsia="ru-RU"/>
        </w:rPr>
      </w:pPr>
      <w:r w:rsidRPr="00B87ACC">
        <w:rPr>
          <w:rFonts w:ascii="Cambria" w:eastAsia="DejaVu Sans" w:hAnsi="Cambria" w:cs="DejaVu Sans"/>
          <w:b/>
          <w:sz w:val="28"/>
          <w:szCs w:val="28"/>
          <w:lang w:val="ru-RU" w:eastAsia="ru-RU"/>
        </w:rPr>
        <w:t xml:space="preserve"> лицей № 7 г. Солнечногорска</w:t>
      </w:r>
    </w:p>
    <w:p w:rsidR="00B87ACC" w:rsidRPr="00B87ACC" w:rsidRDefault="00B87ACC" w:rsidP="00B87ACC">
      <w:pPr>
        <w:autoSpaceDN w:val="0"/>
        <w:spacing w:after="0" w:line="240" w:lineRule="auto"/>
        <w:ind w:left="-540" w:firstLine="540"/>
        <w:rPr>
          <w:rFonts w:ascii="Georgia" w:eastAsia="DejaVu Sans" w:hAnsi="Georgia" w:cs="DejaVu Sans"/>
          <w:sz w:val="20"/>
          <w:szCs w:val="20"/>
          <w:lang w:val="ru-RU" w:eastAsia="ru-RU"/>
        </w:rPr>
      </w:pPr>
      <w:r w:rsidRPr="00B87ACC">
        <w:rPr>
          <w:rFonts w:ascii="Georgia" w:eastAsia="DejaVu Sans" w:hAnsi="Georgia" w:cs="DejaVu Sans"/>
          <w:sz w:val="20"/>
          <w:szCs w:val="20"/>
          <w:lang w:val="ru-RU" w:eastAsia="ru-RU"/>
        </w:rPr>
        <w:t xml:space="preserve">141500, Московская область, </w:t>
      </w:r>
      <w:r w:rsidRPr="00B87ACC">
        <w:rPr>
          <w:rFonts w:ascii="Georgia" w:eastAsia="DejaVu Sans" w:hAnsi="Georgia" w:cs="DejaVu Sans"/>
          <w:sz w:val="20"/>
          <w:szCs w:val="20"/>
          <w:lang w:val="ru-RU" w:eastAsia="ru-RU"/>
        </w:rPr>
        <w:tab/>
      </w:r>
      <w:r w:rsidRPr="00B87ACC">
        <w:rPr>
          <w:rFonts w:ascii="Georgia" w:eastAsia="DejaVu Sans" w:hAnsi="Georgia" w:cs="DejaVu Sans"/>
          <w:sz w:val="20"/>
          <w:szCs w:val="20"/>
          <w:lang w:val="ru-RU" w:eastAsia="ru-RU"/>
        </w:rPr>
        <w:tab/>
      </w:r>
      <w:r w:rsidRPr="00B87ACC">
        <w:rPr>
          <w:rFonts w:ascii="Georgia" w:eastAsia="DejaVu Sans" w:hAnsi="Georgia" w:cs="DejaVu Sans"/>
          <w:sz w:val="20"/>
          <w:szCs w:val="20"/>
          <w:lang w:val="ru-RU" w:eastAsia="ru-RU"/>
        </w:rPr>
        <w:tab/>
        <w:t xml:space="preserve">                                                   тел./факс 8-496-2- 64-59-58</w:t>
      </w:r>
    </w:p>
    <w:p w:rsidR="00B87ACC" w:rsidRPr="00B87ACC" w:rsidRDefault="00B87ACC" w:rsidP="00B87ACC">
      <w:pPr>
        <w:autoSpaceDN w:val="0"/>
        <w:spacing w:after="0" w:line="240" w:lineRule="auto"/>
        <w:jc w:val="both"/>
        <w:rPr>
          <w:rFonts w:ascii="Arial" w:eastAsia="Lucida Sans Unicode" w:hAnsi="Arial" w:cs="Tahoma"/>
          <w:kern w:val="3"/>
          <w:sz w:val="21"/>
          <w:szCs w:val="24"/>
          <w:lang w:val="ru-RU"/>
        </w:rPr>
      </w:pPr>
      <w:r w:rsidRPr="00B87ACC">
        <w:rPr>
          <w:rFonts w:ascii="Georgia" w:eastAsia="DejaVu Sans" w:hAnsi="Georgia" w:cs="DejaVu Sans"/>
          <w:sz w:val="20"/>
          <w:szCs w:val="20"/>
          <w:lang w:val="ru-RU" w:eastAsia="ru-RU"/>
        </w:rPr>
        <w:t xml:space="preserve">г. Солнечногорск, ул. </w:t>
      </w:r>
      <w:proofErr w:type="gramStart"/>
      <w:r w:rsidRPr="00B87ACC">
        <w:rPr>
          <w:rFonts w:ascii="Georgia" w:eastAsia="DejaVu Sans" w:hAnsi="Georgia" w:cs="DejaVu Sans"/>
          <w:sz w:val="20"/>
          <w:szCs w:val="20"/>
          <w:lang w:val="ru-RU" w:eastAsia="ru-RU"/>
        </w:rPr>
        <w:t>Почтовая</w:t>
      </w:r>
      <w:proofErr w:type="gramEnd"/>
      <w:r w:rsidRPr="00B87ACC">
        <w:rPr>
          <w:rFonts w:ascii="Georgia" w:eastAsia="DejaVu Sans" w:hAnsi="Georgia" w:cs="DejaVu Sans"/>
          <w:sz w:val="20"/>
          <w:szCs w:val="20"/>
          <w:lang w:val="ru-RU" w:eastAsia="ru-RU"/>
        </w:rPr>
        <w:t>, д.9</w:t>
      </w:r>
      <w:r w:rsidRPr="00B87ACC">
        <w:rPr>
          <w:rFonts w:ascii="Georgia" w:eastAsia="DejaVu Sans" w:hAnsi="Georgia" w:cs="DejaVu Sans"/>
          <w:sz w:val="20"/>
          <w:szCs w:val="20"/>
          <w:lang w:val="ru-RU" w:eastAsia="ru-RU"/>
        </w:rPr>
        <w:tab/>
      </w:r>
      <w:r w:rsidRPr="00B87ACC">
        <w:rPr>
          <w:rFonts w:ascii="Georgia" w:eastAsia="DejaVu Sans" w:hAnsi="Georgia" w:cs="DejaVu Sans"/>
          <w:sz w:val="20"/>
          <w:szCs w:val="20"/>
          <w:lang w:val="ru-RU" w:eastAsia="ru-RU"/>
        </w:rPr>
        <w:tab/>
        <w:t xml:space="preserve">                                            </w:t>
      </w:r>
      <w:r w:rsidRPr="00B87ACC">
        <w:rPr>
          <w:rFonts w:ascii="Georgia" w:eastAsia="DejaVu Sans" w:hAnsi="Georgia" w:cs="DejaVu Sans"/>
          <w:sz w:val="20"/>
          <w:szCs w:val="20"/>
          <w:lang w:eastAsia="ru-RU"/>
        </w:rPr>
        <w:t>e</w:t>
      </w:r>
      <w:r w:rsidRPr="00B87ACC">
        <w:rPr>
          <w:rFonts w:ascii="Georgia" w:eastAsia="DejaVu Sans" w:hAnsi="Georgia" w:cs="DejaVu Sans"/>
          <w:sz w:val="20"/>
          <w:szCs w:val="20"/>
          <w:lang w:val="ru-RU" w:eastAsia="ru-RU"/>
        </w:rPr>
        <w:t>-</w:t>
      </w:r>
      <w:r w:rsidRPr="00B87ACC">
        <w:rPr>
          <w:rFonts w:ascii="Georgia" w:eastAsia="DejaVu Sans" w:hAnsi="Georgia" w:cs="DejaVu Sans"/>
          <w:sz w:val="20"/>
          <w:szCs w:val="20"/>
          <w:lang w:eastAsia="ru-RU"/>
        </w:rPr>
        <w:t>mail</w:t>
      </w:r>
      <w:r w:rsidRPr="00B87ACC">
        <w:rPr>
          <w:rFonts w:ascii="Georgia" w:eastAsia="DejaVu Sans" w:hAnsi="Georgia" w:cs="DejaVu Sans"/>
          <w:sz w:val="20"/>
          <w:szCs w:val="20"/>
          <w:lang w:val="ru-RU" w:eastAsia="ru-RU"/>
        </w:rPr>
        <w:t xml:space="preserve">: </w:t>
      </w:r>
      <w:hyperlink r:id="rId6" w:history="1">
        <w:r w:rsidRPr="00B87ACC">
          <w:rPr>
            <w:rFonts w:ascii="Georgia" w:eastAsia="DejaVu Sans" w:hAnsi="Georgia" w:cs="DejaVu Sans"/>
            <w:color w:val="0000FF"/>
            <w:sz w:val="24"/>
            <w:szCs w:val="24"/>
            <w:u w:val="single"/>
            <w:lang w:val="ru-RU" w:eastAsia="ru-RU"/>
          </w:rPr>
          <w:t>sunschool.7@mail.ru</w:t>
        </w:r>
      </w:hyperlink>
    </w:p>
    <w:p w:rsidR="00B87ACC" w:rsidRPr="00B87ACC" w:rsidRDefault="00B87ACC" w:rsidP="00B87ACC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B87ACC" w:rsidRPr="00B87ACC" w:rsidRDefault="00B87ACC" w:rsidP="00B87ACC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87AC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B87AC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B87AC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B87AC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B87AC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B87AC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B87AC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B87AC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</w:p>
    <w:p w:rsidR="00B87ACC" w:rsidRPr="00B87ACC" w:rsidRDefault="00B87ACC" w:rsidP="00B87ACC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B87ACC" w:rsidRPr="00B87ACC" w:rsidRDefault="00B87ACC" w:rsidP="00B87ACC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B87ACC" w:rsidRPr="00B87ACC" w:rsidRDefault="00B87ACC" w:rsidP="00B87ACC">
      <w:pPr>
        <w:autoSpaceDN w:val="0"/>
        <w:spacing w:after="0" w:line="240" w:lineRule="auto"/>
        <w:ind w:firstLine="708"/>
        <w:jc w:val="both"/>
        <w:rPr>
          <w:rFonts w:ascii="Arial" w:eastAsia="Lucida Sans Unicode" w:hAnsi="Arial" w:cs="Tahoma"/>
          <w:kern w:val="3"/>
          <w:sz w:val="21"/>
          <w:szCs w:val="24"/>
          <w:lang w:val="ru-RU"/>
        </w:rPr>
      </w:pPr>
      <w:r w:rsidRPr="00B87ACC"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       Утверждаю</w:t>
      </w:r>
    </w:p>
    <w:p w:rsidR="00B87ACC" w:rsidRPr="00B87ACC" w:rsidRDefault="00B87ACC" w:rsidP="00B87ACC">
      <w:pPr>
        <w:tabs>
          <w:tab w:val="left" w:pos="5560"/>
        </w:tabs>
        <w:autoSpaceDN w:val="0"/>
        <w:spacing w:after="0" w:line="240" w:lineRule="auto"/>
        <w:jc w:val="both"/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</w:pPr>
      <w:r w:rsidRPr="00B87ACC"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Директор МБОУ лицей №7</w:t>
      </w:r>
    </w:p>
    <w:p w:rsidR="00B87ACC" w:rsidRPr="00B87ACC" w:rsidRDefault="00B87ACC" w:rsidP="00B87ACC">
      <w:pPr>
        <w:tabs>
          <w:tab w:val="left" w:pos="5560"/>
        </w:tabs>
        <w:autoSpaceDN w:val="0"/>
        <w:spacing w:after="0" w:line="240" w:lineRule="auto"/>
        <w:jc w:val="both"/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</w:pPr>
      <w:r w:rsidRPr="00B87ACC"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      С.В. Кондратьева</w:t>
      </w:r>
    </w:p>
    <w:p w:rsidR="00B87ACC" w:rsidRPr="00B87ACC" w:rsidRDefault="00B87ACC" w:rsidP="00B87ACC">
      <w:pPr>
        <w:tabs>
          <w:tab w:val="left" w:pos="5560"/>
        </w:tabs>
        <w:autoSpaceDN w:val="0"/>
        <w:spacing w:after="0" w:line="240" w:lineRule="auto"/>
        <w:jc w:val="both"/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</w:pPr>
      <w:r w:rsidRPr="00B87ACC"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_________________________________</w:t>
      </w:r>
    </w:p>
    <w:p w:rsidR="00B87ACC" w:rsidRPr="00B87ACC" w:rsidRDefault="00B87ACC" w:rsidP="00B87ACC">
      <w:pPr>
        <w:tabs>
          <w:tab w:val="left" w:pos="5560"/>
        </w:tabs>
        <w:autoSpaceDN w:val="0"/>
        <w:spacing w:before="240" w:after="0" w:line="240" w:lineRule="auto"/>
        <w:jc w:val="both"/>
        <w:rPr>
          <w:rFonts w:ascii="Arial" w:eastAsia="Lucida Sans Unicode" w:hAnsi="Arial" w:cs="Tahoma"/>
          <w:kern w:val="3"/>
          <w:sz w:val="21"/>
          <w:szCs w:val="24"/>
          <w:lang w:val="ru-RU"/>
        </w:rPr>
      </w:pPr>
      <w:r w:rsidRPr="00B87ACC"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Приказ № ______от___________</w:t>
      </w:r>
    </w:p>
    <w:p w:rsidR="00B87ACC" w:rsidRPr="00B87ACC" w:rsidRDefault="00B87ACC" w:rsidP="00B87ACC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B87ACC" w:rsidRPr="00B87ACC" w:rsidRDefault="00B87ACC" w:rsidP="00B87ACC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87ACC" w:rsidRPr="00B87ACC" w:rsidRDefault="00B87ACC" w:rsidP="00B87ACC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87ACC" w:rsidRPr="00B87ACC" w:rsidRDefault="00B87ACC" w:rsidP="00B87ACC">
      <w:pPr>
        <w:tabs>
          <w:tab w:val="left" w:pos="3640"/>
        </w:tabs>
        <w:autoSpaceDN w:val="0"/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</w:pPr>
    </w:p>
    <w:p w:rsidR="00B87ACC" w:rsidRPr="00B87ACC" w:rsidRDefault="00B87ACC" w:rsidP="00B87ACC">
      <w:pPr>
        <w:tabs>
          <w:tab w:val="left" w:pos="3640"/>
        </w:tabs>
        <w:autoSpaceDN w:val="0"/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</w:pPr>
    </w:p>
    <w:p w:rsidR="00B87ACC" w:rsidRPr="00B87ACC" w:rsidRDefault="00B87ACC" w:rsidP="00B87ACC">
      <w:pPr>
        <w:tabs>
          <w:tab w:val="left" w:pos="3640"/>
        </w:tabs>
        <w:autoSpaceDN w:val="0"/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</w:pPr>
    </w:p>
    <w:p w:rsidR="00B87ACC" w:rsidRPr="00B87ACC" w:rsidRDefault="00B87ACC" w:rsidP="00B87ACC">
      <w:pPr>
        <w:tabs>
          <w:tab w:val="left" w:pos="3640"/>
        </w:tabs>
        <w:autoSpaceDN w:val="0"/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</w:pPr>
    </w:p>
    <w:p w:rsidR="00B87ACC" w:rsidRPr="00B87ACC" w:rsidRDefault="00B87ACC" w:rsidP="00B87ACC">
      <w:pPr>
        <w:tabs>
          <w:tab w:val="left" w:pos="3640"/>
        </w:tabs>
        <w:autoSpaceDN w:val="0"/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</w:pPr>
    </w:p>
    <w:p w:rsidR="00B87ACC" w:rsidRPr="00B87ACC" w:rsidRDefault="00B87ACC" w:rsidP="00B87ACC">
      <w:pPr>
        <w:tabs>
          <w:tab w:val="left" w:pos="3640"/>
        </w:tabs>
        <w:autoSpaceDN w:val="0"/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</w:pPr>
      <w:r w:rsidRPr="00B87ACC"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  <w:t>РАБОЧАЯ ПРОГРАММА</w:t>
      </w:r>
    </w:p>
    <w:p w:rsidR="00B87ACC" w:rsidRPr="00B87ACC" w:rsidRDefault="00B87ACC" w:rsidP="00B87ACC">
      <w:pPr>
        <w:tabs>
          <w:tab w:val="left" w:pos="3640"/>
          <w:tab w:val="left" w:pos="7513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87AC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творческого объединения по физике для 10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-11 классов.</w:t>
      </w:r>
    </w:p>
    <w:p w:rsidR="00B87ACC" w:rsidRPr="00B87ACC" w:rsidRDefault="00B87ACC" w:rsidP="00B87ACC">
      <w:pPr>
        <w:spacing w:after="0" w:line="276" w:lineRule="auto"/>
        <w:ind w:hanging="14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bookmarkStart w:id="0" w:name="_GoBack"/>
      <w:r w:rsidRPr="00B87ACC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Взгляд в будущее</w:t>
      </w:r>
      <w:r w:rsidRPr="00B87ACC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»</w:t>
      </w:r>
    </w:p>
    <w:bookmarkEnd w:id="0"/>
    <w:p w:rsidR="00B87ACC" w:rsidRPr="00B87ACC" w:rsidRDefault="00B87ACC" w:rsidP="00B87ACC">
      <w:pPr>
        <w:tabs>
          <w:tab w:val="left" w:pos="3640"/>
          <w:tab w:val="left" w:pos="7513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B87ACC" w:rsidRPr="00B87ACC" w:rsidRDefault="00B87ACC" w:rsidP="00B87ACC">
      <w:pPr>
        <w:tabs>
          <w:tab w:val="left" w:pos="3640"/>
          <w:tab w:val="left" w:pos="7513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B87ACC" w:rsidRPr="00B87ACC" w:rsidRDefault="00B87ACC" w:rsidP="00B87ACC">
      <w:pPr>
        <w:tabs>
          <w:tab w:val="left" w:pos="3640"/>
          <w:tab w:val="left" w:pos="7513"/>
        </w:tabs>
        <w:autoSpaceDN w:val="0"/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</w:pPr>
      <w:r w:rsidRPr="00B87ACC"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  <w:t xml:space="preserve"> </w:t>
      </w:r>
      <w:r w:rsidRPr="00B87ACC"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  <w:tab/>
        <w:t>Составитель</w:t>
      </w:r>
      <w:r w:rsidRPr="00B87ACC"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  <w:br/>
        <w:t xml:space="preserve">                                                             учитель физики</w:t>
      </w:r>
    </w:p>
    <w:p w:rsidR="00B87ACC" w:rsidRPr="00B87ACC" w:rsidRDefault="00B87ACC" w:rsidP="00B87ACC">
      <w:pPr>
        <w:tabs>
          <w:tab w:val="left" w:pos="3640"/>
        </w:tabs>
        <w:autoSpaceDN w:val="0"/>
        <w:spacing w:after="0" w:line="240" w:lineRule="auto"/>
        <w:jc w:val="center"/>
        <w:rPr>
          <w:rFonts w:ascii="Arial" w:eastAsia="Lucida Sans Unicode" w:hAnsi="Arial" w:cs="Tahoma"/>
          <w:kern w:val="3"/>
          <w:sz w:val="21"/>
          <w:szCs w:val="24"/>
          <w:lang w:val="ru-RU"/>
        </w:rPr>
      </w:pPr>
      <w:r w:rsidRPr="00B87ACC"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  <w:t xml:space="preserve">                                                          </w:t>
      </w:r>
      <w:r w:rsidRPr="00B87AC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B87ACC"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  <w:t xml:space="preserve"> Жукова Елена Васильевна</w:t>
      </w:r>
    </w:p>
    <w:p w:rsidR="00B87ACC" w:rsidRPr="00B87ACC" w:rsidRDefault="00B87ACC" w:rsidP="00B87ACC">
      <w:pPr>
        <w:tabs>
          <w:tab w:val="left" w:pos="364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87AC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</w:t>
      </w:r>
    </w:p>
    <w:p w:rsidR="00B87ACC" w:rsidRPr="00B87ACC" w:rsidRDefault="00B87ACC" w:rsidP="00B87ACC">
      <w:pPr>
        <w:tabs>
          <w:tab w:val="left" w:pos="3640"/>
        </w:tabs>
        <w:autoSpaceDN w:val="0"/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</w:pPr>
    </w:p>
    <w:p w:rsidR="00B87ACC" w:rsidRPr="00B87ACC" w:rsidRDefault="00B87ACC" w:rsidP="00B87ACC">
      <w:pPr>
        <w:tabs>
          <w:tab w:val="left" w:pos="3640"/>
        </w:tabs>
        <w:autoSpaceDN w:val="0"/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</w:pPr>
    </w:p>
    <w:p w:rsidR="00B87ACC" w:rsidRPr="00B87ACC" w:rsidRDefault="00B87ACC" w:rsidP="00B87ACC">
      <w:pPr>
        <w:tabs>
          <w:tab w:val="left" w:pos="3640"/>
        </w:tabs>
        <w:autoSpaceDN w:val="0"/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</w:pPr>
    </w:p>
    <w:p w:rsidR="00B87ACC" w:rsidRPr="00B87ACC" w:rsidRDefault="00B87ACC" w:rsidP="00B87ACC">
      <w:pPr>
        <w:tabs>
          <w:tab w:val="left" w:pos="3640"/>
        </w:tabs>
        <w:autoSpaceDN w:val="0"/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</w:pPr>
    </w:p>
    <w:p w:rsidR="00B87ACC" w:rsidRPr="00B87ACC" w:rsidRDefault="00B87ACC" w:rsidP="00B87ACC">
      <w:pPr>
        <w:tabs>
          <w:tab w:val="left" w:pos="3640"/>
        </w:tabs>
        <w:autoSpaceDN w:val="0"/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</w:pPr>
    </w:p>
    <w:p w:rsidR="00B87ACC" w:rsidRPr="00B87ACC" w:rsidRDefault="00B87ACC" w:rsidP="00B87ACC">
      <w:pPr>
        <w:tabs>
          <w:tab w:val="left" w:pos="3640"/>
        </w:tabs>
        <w:autoSpaceDN w:val="0"/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</w:pPr>
    </w:p>
    <w:p w:rsidR="00B87ACC" w:rsidRPr="00B87ACC" w:rsidRDefault="00B87ACC" w:rsidP="00B87ACC">
      <w:pPr>
        <w:tabs>
          <w:tab w:val="left" w:pos="3640"/>
        </w:tabs>
        <w:autoSpaceDN w:val="0"/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</w:pPr>
    </w:p>
    <w:p w:rsidR="00B87ACC" w:rsidRPr="00B87ACC" w:rsidRDefault="00B87ACC" w:rsidP="00B87ACC">
      <w:pPr>
        <w:tabs>
          <w:tab w:val="left" w:pos="3640"/>
        </w:tabs>
        <w:autoSpaceDN w:val="0"/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</w:pPr>
    </w:p>
    <w:p w:rsidR="00B87ACC" w:rsidRPr="00B87ACC" w:rsidRDefault="00B87ACC" w:rsidP="006725C2">
      <w:pPr>
        <w:tabs>
          <w:tab w:val="left" w:pos="3640"/>
        </w:tabs>
        <w:autoSpaceDN w:val="0"/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</w:pPr>
      <w:r w:rsidRPr="00B87ACC"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  <w:t>СОЛНЕЧНОГОРСК</w:t>
      </w:r>
    </w:p>
    <w:p w:rsidR="00B87ACC" w:rsidRDefault="00B87ACC" w:rsidP="00B87ACC">
      <w:pPr>
        <w:tabs>
          <w:tab w:val="left" w:pos="3640"/>
        </w:tabs>
        <w:autoSpaceDN w:val="0"/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</w:pPr>
      <w:r w:rsidRPr="00B87ACC"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  <w:t>201</w:t>
      </w:r>
      <w:r w:rsidR="006725C2">
        <w:rPr>
          <w:rFonts w:ascii="Cambria" w:eastAsia="Times New Roman" w:hAnsi="Cambria" w:cs="Times New Roman"/>
          <w:b/>
          <w:sz w:val="28"/>
          <w:szCs w:val="28"/>
          <w:lang w:val="ru-RU" w:eastAsia="ru-RU"/>
        </w:rPr>
        <w:t>9</w:t>
      </w:r>
    </w:p>
    <w:p w:rsidR="00B87ACC" w:rsidRPr="00B87ACC" w:rsidRDefault="00B87ACC" w:rsidP="00B87ACC">
      <w:pPr>
        <w:tabs>
          <w:tab w:val="left" w:pos="3640"/>
        </w:tabs>
        <w:autoSpaceDN w:val="0"/>
        <w:spacing w:after="0" w:line="240" w:lineRule="auto"/>
        <w:jc w:val="center"/>
        <w:rPr>
          <w:rFonts w:ascii="Arial" w:eastAsia="Lucida Sans Unicode" w:hAnsi="Arial" w:cs="Tahoma"/>
          <w:kern w:val="3"/>
          <w:sz w:val="21"/>
          <w:szCs w:val="24"/>
          <w:lang w:val="ru-RU"/>
        </w:rPr>
      </w:pPr>
    </w:p>
    <w:p w:rsidR="006725C2" w:rsidRDefault="00F52CF8" w:rsidP="00BD51A8">
      <w:pPr>
        <w:spacing w:before="240" w:line="276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r w:rsidRPr="006725C2">
        <w:rPr>
          <w:rFonts w:ascii="Times New Roman" w:eastAsia="Calibri" w:hAnsi="Times New Roman" w:cs="Times New Roman"/>
          <w:b/>
          <w:sz w:val="32"/>
          <w:szCs w:val="28"/>
          <w:lang w:val="ru-RU"/>
        </w:rPr>
        <w:lastRenderedPageBreak/>
        <w:t>Пояснительная записка</w:t>
      </w:r>
    </w:p>
    <w:p w:rsidR="00BD51A8" w:rsidRPr="00BD51A8" w:rsidRDefault="00BD51A8" w:rsidP="00BD51A8">
      <w:pPr>
        <w:spacing w:before="240" w:line="276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0"/>
          <w:szCs w:val="28"/>
          <w:lang w:val="ru-RU"/>
        </w:rPr>
      </w:pPr>
    </w:p>
    <w:p w:rsidR="00F52CF8" w:rsidRPr="006725C2" w:rsidRDefault="00F52CF8" w:rsidP="00BD51A8">
      <w:pPr>
        <w:spacing w:before="240"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725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Программа кружковых занятий по физике на профильном уровне составлена на основе федерального компонента государственного стандарта среднего (полного) общего образования. Она дает примерное распределение учебных часов по разделам курса и предусматривает определенную последовательность изучения разделов физики с учетом </w:t>
      </w:r>
      <w:proofErr w:type="spellStart"/>
      <w:r w:rsidRPr="006725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метапредметных</w:t>
      </w:r>
      <w:proofErr w:type="spellEnd"/>
      <w:r w:rsidRPr="006725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связей, определяет минимальный набор э</w:t>
      </w:r>
      <w:r w:rsidR="00BD51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кспериментальных и практических </w:t>
      </w:r>
      <w:r w:rsidRPr="006725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задач, выполняемых учащимися.</w:t>
      </w:r>
    </w:p>
    <w:p w:rsidR="00F52CF8" w:rsidRPr="006725C2" w:rsidRDefault="00B87ACC" w:rsidP="00BD51A8">
      <w:pPr>
        <w:spacing w:after="20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>Решение практических</w:t>
      </w:r>
      <w:r w:rsidR="00F52CF8"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задач – один из методов обучения физике, в котором</w:t>
      </w:r>
    </w:p>
    <w:p w:rsidR="00F52CF8" w:rsidRPr="006725C2" w:rsidRDefault="00F52CF8" w:rsidP="00BD51A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>а) сообщаются знания о конкретных объектах и явлениях;</w:t>
      </w:r>
    </w:p>
    <w:p w:rsidR="00F52CF8" w:rsidRPr="006725C2" w:rsidRDefault="00F52CF8" w:rsidP="00BD51A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>создаются и решаются проблемные ситуации;</w:t>
      </w:r>
    </w:p>
    <w:p w:rsidR="00F52CF8" w:rsidRPr="006725C2" w:rsidRDefault="00F52CF8" w:rsidP="00BD51A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>б) формируются практические и интеллектуальные умения;</w:t>
      </w:r>
    </w:p>
    <w:p w:rsidR="00F52CF8" w:rsidRPr="006725C2" w:rsidRDefault="00F52CF8" w:rsidP="00BD51A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>в) сообщаются знания из истории науки техники;</w:t>
      </w:r>
    </w:p>
    <w:p w:rsidR="00F52CF8" w:rsidRPr="006725C2" w:rsidRDefault="00F52CF8" w:rsidP="00BD51A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>г) формируются такие качества личности, как целеустремленность, настойчивость, аккуратность, внимательность, дисциплинированность, формируются способности.</w:t>
      </w:r>
    </w:p>
    <w:p w:rsidR="00F52CF8" w:rsidRPr="006725C2" w:rsidRDefault="00F52CF8" w:rsidP="00BD51A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Поэтому важнейшей целью физического образования является формирование умений работать </w:t>
      </w:r>
      <w:proofErr w:type="gramStart"/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>с</w:t>
      </w:r>
      <w:proofErr w:type="gramEnd"/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школьной учебной физической задачей</w:t>
      </w:r>
      <w:r w:rsidR="00B87ACC"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ее практическая реализация</w:t>
      </w:r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F52CF8" w:rsidRPr="006725C2" w:rsidRDefault="00F52CF8" w:rsidP="00BD51A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>Программа занятий предназначена для школьников старших классов и поможет им подготовиться к успешной сдаче ЕГЭ</w:t>
      </w:r>
      <w:r w:rsidR="001214D6"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поступлению в технический ВУЗ</w:t>
      </w:r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F52CF8" w:rsidRPr="006725C2" w:rsidRDefault="00F52CF8" w:rsidP="00BD51A8">
      <w:pPr>
        <w:spacing w:before="240" w:after="200" w:line="276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725C2">
        <w:rPr>
          <w:rFonts w:ascii="Times New Roman" w:eastAsia="Calibri" w:hAnsi="Times New Roman" w:cs="Times New Roman"/>
          <w:b/>
          <w:sz w:val="28"/>
          <w:szCs w:val="28"/>
          <w:lang w:val="ru-RU"/>
        </w:rPr>
        <w:t>Цели программы:</w:t>
      </w:r>
    </w:p>
    <w:p w:rsidR="00F52CF8" w:rsidRPr="006725C2" w:rsidRDefault="00F52CF8" w:rsidP="00BD51A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>1) развитие интереса к физике, к решению физических задач;</w:t>
      </w:r>
    </w:p>
    <w:p w:rsidR="00F52CF8" w:rsidRPr="006725C2" w:rsidRDefault="00F52CF8" w:rsidP="00BD51A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>2) совершенствование полученных в основном курсе знаний и умений</w:t>
      </w:r>
      <w:r w:rsidR="001214D6"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направлении инновационных технологий</w:t>
      </w:r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F52CF8" w:rsidRPr="006725C2" w:rsidRDefault="00F52CF8" w:rsidP="00BD51A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>3) формирование представлений о методах решения школьных физических задачах;</w:t>
      </w:r>
    </w:p>
    <w:p w:rsidR="00F52CF8" w:rsidRPr="006725C2" w:rsidRDefault="00F52CF8" w:rsidP="00BD51A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>4) составление программируемых алгоритмов поиска решений;</w:t>
      </w:r>
    </w:p>
    <w:p w:rsidR="001214D6" w:rsidRPr="006725C2" w:rsidRDefault="00F52CF8" w:rsidP="00BD51A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5) приобретение навыков </w:t>
      </w:r>
      <w:r w:rsidR="001214D6"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>проектной и исследовательской деятельности;</w:t>
      </w:r>
    </w:p>
    <w:p w:rsidR="00F52CF8" w:rsidRPr="006725C2" w:rsidRDefault="001214D6" w:rsidP="00BD51A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6) выявление творческих способностей в </w:t>
      </w:r>
      <w:r w:rsidR="00B7502B"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>конструировании и моделировании объектов</w:t>
      </w:r>
      <w:r w:rsidR="006C6E8D"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6C6E8D" w:rsidRPr="006725C2" w:rsidRDefault="006C6E8D" w:rsidP="00BD51A8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>7) использование теоретических и практических знаний для профессионального определения учащихся.</w:t>
      </w:r>
    </w:p>
    <w:p w:rsidR="00F52CF8" w:rsidRPr="006725C2" w:rsidRDefault="00F52CF8" w:rsidP="00BD51A8">
      <w:pPr>
        <w:widowControl w:val="0"/>
        <w:tabs>
          <w:tab w:val="left" w:pos="8100"/>
        </w:tabs>
        <w:suppressAutoHyphens/>
        <w:autoSpaceDN w:val="0"/>
        <w:spacing w:before="240" w:line="276" w:lineRule="auto"/>
        <w:ind w:firstLine="720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</w:pPr>
      <w:r w:rsidRPr="006725C2">
        <w:rPr>
          <w:rFonts w:ascii="Times New Roman" w:eastAsia="Lucida Sans Unicode" w:hAnsi="Times New Roman" w:cs="Times New Roman"/>
          <w:b/>
          <w:bCs/>
          <w:kern w:val="3"/>
          <w:sz w:val="28"/>
          <w:szCs w:val="28"/>
          <w:lang w:val="ru-RU"/>
        </w:rPr>
        <w:lastRenderedPageBreak/>
        <w:t>Прогнозиру</w:t>
      </w:r>
      <w:r w:rsidRPr="006725C2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/>
        </w:rPr>
        <w:t>емые результаты и способы их проверки.</w:t>
      </w:r>
    </w:p>
    <w:p w:rsidR="00F52CF8" w:rsidRPr="006725C2" w:rsidRDefault="00F52CF8" w:rsidP="00BD51A8">
      <w:pPr>
        <w:widowControl w:val="0"/>
        <w:tabs>
          <w:tab w:val="left" w:pos="8100"/>
        </w:tabs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</w:pPr>
      <w:r w:rsidRPr="006725C2"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>В результате работы по программе творческого объединения по физике</w:t>
      </w:r>
    </w:p>
    <w:p w:rsidR="00F52CF8" w:rsidRPr="006725C2" w:rsidRDefault="00F52CF8" w:rsidP="00BD51A8">
      <w:pPr>
        <w:widowControl w:val="0"/>
        <w:tabs>
          <w:tab w:val="left" w:pos="8100"/>
        </w:tabs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</w:pPr>
      <w:r w:rsidRPr="006725C2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/>
        </w:rPr>
        <w:t>учащиеся должны знать:</w:t>
      </w:r>
    </w:p>
    <w:p w:rsidR="00F52CF8" w:rsidRPr="006725C2" w:rsidRDefault="00F52CF8" w:rsidP="00BD51A8">
      <w:pPr>
        <w:widowControl w:val="0"/>
        <w:tabs>
          <w:tab w:val="left" w:pos="6529"/>
        </w:tabs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</w:pPr>
      <w:r w:rsidRPr="006725C2"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>- структуру учебно-исследовательской деятельности;</w:t>
      </w:r>
    </w:p>
    <w:p w:rsidR="00F52CF8" w:rsidRPr="006725C2" w:rsidRDefault="00F52CF8" w:rsidP="00BD51A8">
      <w:pPr>
        <w:widowControl w:val="0"/>
        <w:tabs>
          <w:tab w:val="left" w:pos="6529"/>
        </w:tabs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</w:pPr>
      <w:r w:rsidRPr="006725C2"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>- правила составления алгоритмов по решению задач;</w:t>
      </w:r>
    </w:p>
    <w:p w:rsidR="00F52CF8" w:rsidRPr="006725C2" w:rsidRDefault="00F52CF8" w:rsidP="00BD51A8">
      <w:pPr>
        <w:widowControl w:val="0"/>
        <w:tabs>
          <w:tab w:val="left" w:pos="6529"/>
        </w:tabs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</w:pPr>
      <w:r w:rsidRPr="006725C2"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>- методику проведения опытов и экспериментов;</w:t>
      </w:r>
    </w:p>
    <w:p w:rsidR="00B7502B" w:rsidRPr="006725C2" w:rsidRDefault="00B7502B" w:rsidP="00BD51A8">
      <w:pPr>
        <w:widowControl w:val="0"/>
        <w:tabs>
          <w:tab w:val="left" w:pos="6529"/>
        </w:tabs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</w:pPr>
      <w:r w:rsidRPr="006725C2"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>- основы проектной и конструкторской деят</w:t>
      </w:r>
      <w:r w:rsidR="00BD51A8"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>е</w:t>
      </w:r>
      <w:r w:rsidRPr="006725C2"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>льности;</w:t>
      </w:r>
    </w:p>
    <w:p w:rsidR="00F52CF8" w:rsidRPr="006725C2" w:rsidRDefault="00F52CF8" w:rsidP="00BD51A8">
      <w:pPr>
        <w:widowControl w:val="0"/>
        <w:tabs>
          <w:tab w:val="left" w:pos="6529"/>
        </w:tabs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</w:pPr>
      <w:r w:rsidRPr="006725C2"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>- способы презентации исследования.</w:t>
      </w:r>
    </w:p>
    <w:p w:rsidR="00F52CF8" w:rsidRPr="006725C2" w:rsidRDefault="00F52CF8" w:rsidP="00BD51A8">
      <w:pPr>
        <w:widowControl w:val="0"/>
        <w:tabs>
          <w:tab w:val="left" w:pos="8460"/>
        </w:tabs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/>
        </w:rPr>
      </w:pPr>
      <w:r w:rsidRPr="006725C2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/>
        </w:rPr>
        <w:t>Учащиеся должны уметь:</w:t>
      </w:r>
    </w:p>
    <w:p w:rsidR="00F52CF8" w:rsidRPr="006725C2" w:rsidRDefault="00F52CF8" w:rsidP="00BD51A8">
      <w:pPr>
        <w:widowControl w:val="0"/>
        <w:tabs>
          <w:tab w:val="left" w:pos="6660"/>
        </w:tabs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</w:pPr>
      <w:r w:rsidRPr="006725C2"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>-выделять объект исследования;</w:t>
      </w:r>
    </w:p>
    <w:p w:rsidR="00F52CF8" w:rsidRPr="006725C2" w:rsidRDefault="00F52CF8" w:rsidP="00BD51A8">
      <w:pPr>
        <w:widowControl w:val="0"/>
        <w:tabs>
          <w:tab w:val="left" w:pos="6660"/>
        </w:tabs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</w:pPr>
      <w:r w:rsidRPr="006725C2"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>-разделять учебно-исследовательскую деятельность на этапы;</w:t>
      </w:r>
    </w:p>
    <w:p w:rsidR="00F52CF8" w:rsidRPr="006725C2" w:rsidRDefault="00F52CF8" w:rsidP="00BD51A8">
      <w:pPr>
        <w:widowControl w:val="0"/>
        <w:tabs>
          <w:tab w:val="left" w:pos="6660"/>
        </w:tabs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</w:pPr>
      <w:r w:rsidRPr="006725C2"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>-выдвигать гипотезы и осуществлять их проверку;</w:t>
      </w:r>
    </w:p>
    <w:p w:rsidR="00F52CF8" w:rsidRPr="006725C2" w:rsidRDefault="00F52CF8" w:rsidP="00BD51A8">
      <w:pPr>
        <w:widowControl w:val="0"/>
        <w:tabs>
          <w:tab w:val="left" w:pos="6660"/>
        </w:tabs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</w:pPr>
      <w:r w:rsidRPr="006725C2"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>-работать в группе и индивидуально;</w:t>
      </w:r>
    </w:p>
    <w:p w:rsidR="00F52CF8" w:rsidRPr="006725C2" w:rsidRDefault="00F52CF8" w:rsidP="00BD51A8">
      <w:pPr>
        <w:widowControl w:val="0"/>
        <w:tabs>
          <w:tab w:val="left" w:pos="6660"/>
        </w:tabs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</w:pPr>
      <w:r w:rsidRPr="006725C2"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>-пользоваться справочным материалом, таблицами, графиками, диаграммами энциклопедиями и другими учебными пособиями.</w:t>
      </w:r>
    </w:p>
    <w:p w:rsidR="00F52CF8" w:rsidRPr="006725C2" w:rsidRDefault="00F52CF8" w:rsidP="00BD51A8">
      <w:pPr>
        <w:widowControl w:val="0"/>
        <w:tabs>
          <w:tab w:val="left" w:pos="770"/>
        </w:tabs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</w:pPr>
      <w:r w:rsidRPr="006725C2"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 xml:space="preserve">Предметное объединение предполагает различные </w:t>
      </w:r>
      <w:r w:rsidRPr="006725C2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/>
        </w:rPr>
        <w:t xml:space="preserve">виды </w:t>
      </w:r>
      <w:r w:rsidRPr="006725C2"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>подведения итогов реализации данной программы:</w:t>
      </w:r>
    </w:p>
    <w:p w:rsidR="00F52CF8" w:rsidRPr="006725C2" w:rsidRDefault="00F52CF8" w:rsidP="00BD51A8">
      <w:pPr>
        <w:widowControl w:val="0"/>
        <w:tabs>
          <w:tab w:val="left" w:pos="-3327"/>
        </w:tabs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</w:pPr>
      <w:r w:rsidRPr="006725C2"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>- участие в конкурсах, конференциях, физических турнирах, марафонах, предметных неделях и т.д.</w:t>
      </w:r>
      <w:r w:rsidR="00B7502B" w:rsidRPr="006725C2"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>;</w:t>
      </w:r>
    </w:p>
    <w:p w:rsidR="00F52CF8" w:rsidRPr="006725C2" w:rsidRDefault="00BD51A8" w:rsidP="00BD51A8">
      <w:pPr>
        <w:widowControl w:val="0"/>
        <w:tabs>
          <w:tab w:val="left" w:pos="-3327"/>
        </w:tabs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</w:pPr>
      <w:r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>-</w:t>
      </w:r>
      <w:r w:rsidR="00F52CF8" w:rsidRPr="006725C2"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 xml:space="preserve"> учас</w:t>
      </w:r>
      <w:r w:rsidR="00B7502B" w:rsidRPr="006725C2"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>тие в олимпиадах разного уровня;</w:t>
      </w:r>
    </w:p>
    <w:p w:rsidR="00F52CF8" w:rsidRPr="006725C2" w:rsidRDefault="00F52CF8" w:rsidP="00BD51A8">
      <w:pPr>
        <w:widowControl w:val="0"/>
        <w:tabs>
          <w:tab w:val="left" w:pos="-3327"/>
        </w:tabs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</w:pPr>
      <w:r w:rsidRPr="006725C2"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>- открытые презентации и демонстрации, защита проектов и авторских исследований.</w:t>
      </w:r>
    </w:p>
    <w:p w:rsidR="00F52CF8" w:rsidRPr="006725C2" w:rsidRDefault="00F52CF8" w:rsidP="00BD51A8">
      <w:pPr>
        <w:widowControl w:val="0"/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</w:pPr>
      <w:r w:rsidRPr="006725C2"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 xml:space="preserve">Основные </w:t>
      </w:r>
      <w:r w:rsidRPr="006725C2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/>
        </w:rPr>
        <w:t>формы</w:t>
      </w:r>
      <w:r w:rsidRPr="006725C2"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 xml:space="preserve"> работы кружка: занятия рассчитаны на коллективную, групповую и индивидуальную работу. Они построены таким образом, что один вид деятельности сменяется другим. Это позволяет сделать работу детей динамичной, насыщенной и менее утомительной.</w:t>
      </w:r>
    </w:p>
    <w:p w:rsidR="00F52CF8" w:rsidRPr="006725C2" w:rsidRDefault="00F52CF8" w:rsidP="00BD51A8">
      <w:pPr>
        <w:widowControl w:val="0"/>
        <w:tabs>
          <w:tab w:val="left" w:pos="8100"/>
        </w:tabs>
        <w:suppressAutoHyphens/>
        <w:autoSpaceDN w:val="0"/>
        <w:spacing w:after="0" w:line="276" w:lineRule="auto"/>
        <w:ind w:firstLine="720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</w:pPr>
      <w:r w:rsidRPr="006725C2"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>В сос</w:t>
      </w:r>
      <w:r w:rsidR="00B7502B" w:rsidRPr="006725C2"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>тав групп входят подростки 15-17</w:t>
      </w:r>
      <w:r w:rsidRPr="006725C2"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 xml:space="preserve"> лет (учащиеся 10</w:t>
      </w:r>
      <w:r w:rsidR="00B7502B" w:rsidRPr="006725C2"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>-11</w:t>
      </w:r>
      <w:r w:rsidRPr="006725C2"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 xml:space="preserve"> классов), интересующиеся физикой, стремящиеся изучать ее по углубленной программе</w:t>
      </w:r>
      <w:r w:rsidR="00B7502B" w:rsidRPr="006725C2"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>, имеющих мотивацию расширять творческие способности в области технического моделирования</w:t>
      </w:r>
      <w:r w:rsidRPr="006725C2"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>. Поэтому каждая группа является профильной. Набор детей в группы производится на основе свободного выбора. Каждая группа объединяет 11-12 человек, что способствует более полному достижению цели и отвечает идее индивидуального дифференцированного подхода к каждому ученику.</w:t>
      </w:r>
    </w:p>
    <w:p w:rsidR="00BD51A8" w:rsidRDefault="00BD51A8">
      <w:pPr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</w:pPr>
      <w:r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br w:type="page"/>
      </w:r>
    </w:p>
    <w:p w:rsidR="00CF0E03" w:rsidRPr="00BD51A8" w:rsidRDefault="00CF0E03" w:rsidP="00BD51A8">
      <w:pPr>
        <w:spacing w:after="200" w:line="276" w:lineRule="auto"/>
        <w:ind w:firstLine="720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r w:rsidRPr="00BD51A8">
        <w:rPr>
          <w:rFonts w:ascii="Times New Roman" w:eastAsia="Calibri" w:hAnsi="Times New Roman" w:cs="Times New Roman"/>
          <w:b/>
          <w:sz w:val="32"/>
          <w:szCs w:val="28"/>
          <w:lang w:val="ru-RU"/>
        </w:rPr>
        <w:lastRenderedPageBreak/>
        <w:t>Содержа</w:t>
      </w:r>
      <w:r w:rsidR="00BD51A8">
        <w:rPr>
          <w:rFonts w:ascii="Times New Roman" w:eastAsia="Calibri" w:hAnsi="Times New Roman" w:cs="Times New Roman"/>
          <w:b/>
          <w:sz w:val="32"/>
          <w:szCs w:val="28"/>
          <w:lang w:val="ru-RU"/>
        </w:rPr>
        <w:t>ние программы кружковых занятий</w:t>
      </w:r>
    </w:p>
    <w:p w:rsidR="00F52CF8" w:rsidRPr="006725C2" w:rsidRDefault="00551E05" w:rsidP="00BD51A8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725C2">
        <w:rPr>
          <w:rFonts w:ascii="Times New Roman" w:hAnsi="Times New Roman" w:cs="Times New Roman"/>
          <w:b/>
          <w:sz w:val="28"/>
          <w:szCs w:val="28"/>
          <w:lang w:val="ru-RU"/>
        </w:rPr>
        <w:t>1.Фундаментальные законы физики (теоретический курс).</w:t>
      </w:r>
    </w:p>
    <w:p w:rsidR="00551E05" w:rsidRPr="006725C2" w:rsidRDefault="00551E05" w:rsidP="00BD51A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25C2">
        <w:rPr>
          <w:rFonts w:ascii="Times New Roman" w:hAnsi="Times New Roman" w:cs="Times New Roman"/>
          <w:sz w:val="28"/>
          <w:szCs w:val="28"/>
          <w:lang w:val="ru-RU"/>
        </w:rPr>
        <w:t>Законы механики и их применение в быту и технике. История создания и использования простых механизмов и устройств. Исследовательские проекты в области механики.</w:t>
      </w:r>
    </w:p>
    <w:p w:rsidR="00551E05" w:rsidRPr="006725C2" w:rsidRDefault="00551E05" w:rsidP="00BD51A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25C2">
        <w:rPr>
          <w:rFonts w:ascii="Times New Roman" w:hAnsi="Times New Roman" w:cs="Times New Roman"/>
          <w:sz w:val="28"/>
          <w:szCs w:val="28"/>
          <w:lang w:val="ru-RU"/>
        </w:rPr>
        <w:t xml:space="preserve"> Основные законы молекулярной физики и термодинамики. Основы электроники и механики </w:t>
      </w:r>
      <w:proofErr w:type="gramStart"/>
      <w:r w:rsidRPr="006725C2">
        <w:rPr>
          <w:rFonts w:ascii="Times New Roman" w:hAnsi="Times New Roman" w:cs="Times New Roman"/>
          <w:sz w:val="28"/>
          <w:szCs w:val="28"/>
          <w:lang w:val="ru-RU"/>
        </w:rPr>
        <w:t>законах</w:t>
      </w:r>
      <w:proofErr w:type="gramEnd"/>
      <w:r w:rsidRPr="006725C2">
        <w:rPr>
          <w:rFonts w:ascii="Times New Roman" w:hAnsi="Times New Roman" w:cs="Times New Roman"/>
          <w:sz w:val="28"/>
          <w:szCs w:val="28"/>
          <w:lang w:val="ru-RU"/>
        </w:rPr>
        <w:t xml:space="preserve"> физики. Использование свойств магнитного поля для создания электродинамических устройств и механизмов.  Законы оптики и их применение в оптических устройствах.</w:t>
      </w:r>
    </w:p>
    <w:p w:rsidR="00551E05" w:rsidRPr="006725C2" w:rsidRDefault="00551E05" w:rsidP="00BD51A8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25C2">
        <w:rPr>
          <w:rFonts w:ascii="Times New Roman" w:hAnsi="Times New Roman" w:cs="Times New Roman"/>
          <w:sz w:val="28"/>
          <w:szCs w:val="28"/>
          <w:lang w:val="ru-RU"/>
        </w:rPr>
        <w:t xml:space="preserve">Научно-технический прорыв в области </w:t>
      </w:r>
      <w:proofErr w:type="spellStart"/>
      <w:r w:rsidRPr="006725C2">
        <w:rPr>
          <w:rFonts w:ascii="Times New Roman" w:hAnsi="Times New Roman" w:cs="Times New Roman"/>
          <w:sz w:val="28"/>
          <w:szCs w:val="28"/>
          <w:lang w:val="ru-RU"/>
        </w:rPr>
        <w:t>нанотехнологий</w:t>
      </w:r>
      <w:proofErr w:type="spellEnd"/>
      <w:r w:rsidRPr="006725C2">
        <w:rPr>
          <w:rFonts w:ascii="Times New Roman" w:hAnsi="Times New Roman" w:cs="Times New Roman"/>
          <w:sz w:val="28"/>
          <w:szCs w:val="28"/>
          <w:lang w:val="ru-RU"/>
        </w:rPr>
        <w:t>, робототехники, коммуникативных систем, сре</w:t>
      </w:r>
      <w:proofErr w:type="gramStart"/>
      <w:r w:rsidRPr="006725C2">
        <w:rPr>
          <w:rFonts w:ascii="Times New Roman" w:hAnsi="Times New Roman" w:cs="Times New Roman"/>
          <w:sz w:val="28"/>
          <w:szCs w:val="28"/>
          <w:lang w:val="ru-RU"/>
        </w:rPr>
        <w:t>дств св</w:t>
      </w:r>
      <w:proofErr w:type="gramEnd"/>
      <w:r w:rsidRPr="006725C2">
        <w:rPr>
          <w:rFonts w:ascii="Times New Roman" w:hAnsi="Times New Roman" w:cs="Times New Roman"/>
          <w:sz w:val="28"/>
          <w:szCs w:val="28"/>
          <w:lang w:val="ru-RU"/>
        </w:rPr>
        <w:t xml:space="preserve">язи и </w:t>
      </w:r>
      <w:proofErr w:type="spellStart"/>
      <w:r w:rsidRPr="006725C2">
        <w:rPr>
          <w:rFonts w:ascii="Times New Roman" w:hAnsi="Times New Roman" w:cs="Times New Roman"/>
          <w:sz w:val="28"/>
          <w:szCs w:val="28"/>
          <w:lang w:val="ru-RU"/>
        </w:rPr>
        <w:t>техноинтеграции</w:t>
      </w:r>
      <w:proofErr w:type="spellEnd"/>
      <w:r w:rsidRPr="006725C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51E05" w:rsidRPr="006725C2" w:rsidRDefault="00551E05" w:rsidP="00BD51A8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725C2"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Pr="006725C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6725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Проектная и исследовательская деятельность в направлениях «Конструирование </w:t>
      </w:r>
      <w:proofErr w:type="spellStart"/>
      <w:r w:rsidRPr="006725C2">
        <w:rPr>
          <w:rFonts w:ascii="Times New Roman" w:hAnsi="Times New Roman" w:cs="Times New Roman"/>
          <w:b/>
          <w:sz w:val="28"/>
          <w:szCs w:val="28"/>
          <w:lang w:val="ru-RU"/>
        </w:rPr>
        <w:t>электромоделей</w:t>
      </w:r>
      <w:proofErr w:type="spellEnd"/>
      <w:r w:rsidRPr="006725C2">
        <w:rPr>
          <w:rFonts w:ascii="Times New Roman" w:hAnsi="Times New Roman" w:cs="Times New Roman"/>
          <w:b/>
          <w:sz w:val="28"/>
          <w:szCs w:val="28"/>
          <w:lang w:val="ru-RU"/>
        </w:rPr>
        <w:t>», «</w:t>
      </w:r>
      <w:proofErr w:type="spellStart"/>
      <w:r w:rsidRPr="006725C2">
        <w:rPr>
          <w:rFonts w:ascii="Times New Roman" w:hAnsi="Times New Roman" w:cs="Times New Roman"/>
          <w:b/>
          <w:sz w:val="28"/>
          <w:szCs w:val="28"/>
          <w:lang w:val="ru-RU"/>
        </w:rPr>
        <w:t>Нанотехнологии</w:t>
      </w:r>
      <w:proofErr w:type="spellEnd"/>
      <w:r w:rsidRPr="006725C2">
        <w:rPr>
          <w:rFonts w:ascii="Times New Roman" w:hAnsi="Times New Roman" w:cs="Times New Roman"/>
          <w:b/>
          <w:sz w:val="28"/>
          <w:szCs w:val="28"/>
          <w:lang w:val="ru-RU"/>
        </w:rPr>
        <w:t>», «</w:t>
      </w:r>
      <w:proofErr w:type="spellStart"/>
      <w:r w:rsidRPr="006725C2">
        <w:rPr>
          <w:rFonts w:ascii="Times New Roman" w:hAnsi="Times New Roman" w:cs="Times New Roman"/>
          <w:b/>
          <w:sz w:val="28"/>
          <w:szCs w:val="28"/>
          <w:lang w:val="ru-RU"/>
        </w:rPr>
        <w:t>Робототехика</w:t>
      </w:r>
      <w:proofErr w:type="spellEnd"/>
      <w:r w:rsidRPr="006725C2">
        <w:rPr>
          <w:rFonts w:ascii="Times New Roman" w:hAnsi="Times New Roman" w:cs="Times New Roman"/>
          <w:b/>
          <w:sz w:val="28"/>
          <w:szCs w:val="28"/>
          <w:lang w:val="ru-RU"/>
        </w:rPr>
        <w:t>», «Оптические устройства».</w:t>
      </w:r>
    </w:p>
    <w:p w:rsidR="00551E05" w:rsidRPr="006725C2" w:rsidRDefault="00551E05" w:rsidP="00BD51A8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51E05" w:rsidRPr="006725C2" w:rsidRDefault="00551E05" w:rsidP="00BD51A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25C2">
        <w:rPr>
          <w:rFonts w:ascii="Times New Roman" w:hAnsi="Times New Roman" w:cs="Times New Roman"/>
          <w:sz w:val="28"/>
          <w:szCs w:val="28"/>
          <w:lang w:val="ru-RU"/>
        </w:rPr>
        <w:t>Составление простейших схем на п</w:t>
      </w:r>
      <w:r w:rsidR="00B87ACC" w:rsidRPr="006725C2">
        <w:rPr>
          <w:rFonts w:ascii="Times New Roman" w:hAnsi="Times New Roman" w:cs="Times New Roman"/>
          <w:sz w:val="28"/>
          <w:szCs w:val="28"/>
          <w:lang w:val="ru-RU"/>
        </w:rPr>
        <w:t>латформе «</w:t>
      </w:r>
      <w:proofErr w:type="spellStart"/>
      <w:r w:rsidR="00B87ACC" w:rsidRPr="006725C2">
        <w:rPr>
          <w:rFonts w:ascii="Times New Roman" w:hAnsi="Times New Roman" w:cs="Times New Roman"/>
          <w:sz w:val="28"/>
          <w:szCs w:val="28"/>
          <w:lang w:val="ru-RU"/>
        </w:rPr>
        <w:t>Электроконструктор</w:t>
      </w:r>
      <w:proofErr w:type="spellEnd"/>
      <w:r w:rsidR="00B87ACC" w:rsidRPr="006725C2">
        <w:rPr>
          <w:rFonts w:ascii="Times New Roman" w:hAnsi="Times New Roman" w:cs="Times New Roman"/>
          <w:sz w:val="28"/>
          <w:szCs w:val="28"/>
          <w:lang w:val="ru-RU"/>
        </w:rPr>
        <w:t>» (создание</w:t>
      </w:r>
      <w:r w:rsidRPr="006725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7ACC" w:rsidRPr="006725C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725C2">
        <w:rPr>
          <w:rFonts w:ascii="Times New Roman" w:hAnsi="Times New Roman" w:cs="Times New Roman"/>
          <w:sz w:val="28"/>
          <w:szCs w:val="28"/>
          <w:lang w:val="ru-RU"/>
        </w:rPr>
        <w:t>лгоритма).</w:t>
      </w:r>
    </w:p>
    <w:p w:rsidR="00551E05" w:rsidRPr="006725C2" w:rsidRDefault="00551E05" w:rsidP="00BD51A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725C2">
        <w:rPr>
          <w:rFonts w:ascii="Times New Roman" w:hAnsi="Times New Roman" w:cs="Times New Roman"/>
          <w:sz w:val="28"/>
          <w:szCs w:val="28"/>
          <w:lang w:val="ru-RU"/>
        </w:rPr>
        <w:t xml:space="preserve">Сборка электротехнических устройств типа «Датчик», «Осветитель», «Анализатор», «Клапан» и т.д. </w:t>
      </w:r>
      <w:proofErr w:type="gramEnd"/>
    </w:p>
    <w:p w:rsidR="00551E05" w:rsidRPr="006725C2" w:rsidRDefault="00551E05" w:rsidP="00BD51A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25C2">
        <w:rPr>
          <w:rFonts w:ascii="Times New Roman" w:hAnsi="Times New Roman" w:cs="Times New Roman"/>
          <w:sz w:val="28"/>
          <w:szCs w:val="28"/>
          <w:lang w:val="ru-RU"/>
        </w:rPr>
        <w:t xml:space="preserve">Понятие о </w:t>
      </w:r>
      <w:proofErr w:type="spellStart"/>
      <w:r w:rsidRPr="006725C2">
        <w:rPr>
          <w:rFonts w:ascii="Times New Roman" w:hAnsi="Times New Roman" w:cs="Times New Roman"/>
          <w:sz w:val="28"/>
          <w:szCs w:val="28"/>
          <w:lang w:val="ru-RU"/>
        </w:rPr>
        <w:t>нанообъектах</w:t>
      </w:r>
      <w:proofErr w:type="spellEnd"/>
      <w:r w:rsidRPr="006725C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6725C2">
        <w:rPr>
          <w:rFonts w:ascii="Times New Roman" w:hAnsi="Times New Roman" w:cs="Times New Roman"/>
          <w:sz w:val="28"/>
          <w:szCs w:val="28"/>
          <w:lang w:val="ru-RU"/>
        </w:rPr>
        <w:t>наноматериалах</w:t>
      </w:r>
      <w:proofErr w:type="spellEnd"/>
      <w:r w:rsidRPr="006725C2">
        <w:rPr>
          <w:rFonts w:ascii="Times New Roman" w:hAnsi="Times New Roman" w:cs="Times New Roman"/>
          <w:sz w:val="28"/>
          <w:szCs w:val="28"/>
          <w:lang w:val="ru-RU"/>
        </w:rPr>
        <w:t xml:space="preserve">. Особенности физ. свойств </w:t>
      </w:r>
      <w:proofErr w:type="spellStart"/>
      <w:r w:rsidRPr="006725C2">
        <w:rPr>
          <w:rFonts w:ascii="Times New Roman" w:hAnsi="Times New Roman" w:cs="Times New Roman"/>
          <w:sz w:val="28"/>
          <w:szCs w:val="28"/>
          <w:lang w:val="ru-RU"/>
        </w:rPr>
        <w:t>наноструктур</w:t>
      </w:r>
      <w:proofErr w:type="spellEnd"/>
      <w:r w:rsidRPr="006725C2">
        <w:rPr>
          <w:rFonts w:ascii="Times New Roman" w:hAnsi="Times New Roman" w:cs="Times New Roman"/>
          <w:sz w:val="28"/>
          <w:szCs w:val="28"/>
          <w:lang w:val="ru-RU"/>
        </w:rPr>
        <w:t xml:space="preserve">, связанные с их размерами. Концепция </w:t>
      </w:r>
      <w:proofErr w:type="spellStart"/>
      <w:r w:rsidRPr="006725C2">
        <w:rPr>
          <w:rFonts w:ascii="Times New Roman" w:hAnsi="Times New Roman" w:cs="Times New Roman"/>
          <w:sz w:val="28"/>
          <w:szCs w:val="28"/>
          <w:lang w:val="ru-RU"/>
        </w:rPr>
        <w:t>Дрекслера</w:t>
      </w:r>
      <w:proofErr w:type="spellEnd"/>
      <w:r w:rsidRPr="006725C2">
        <w:rPr>
          <w:rFonts w:ascii="Times New Roman" w:hAnsi="Times New Roman" w:cs="Times New Roman"/>
          <w:sz w:val="28"/>
          <w:szCs w:val="28"/>
          <w:lang w:val="ru-RU"/>
        </w:rPr>
        <w:t xml:space="preserve">. Экспериментальные методы - «глаза» и «пальцы» </w:t>
      </w:r>
      <w:proofErr w:type="spellStart"/>
      <w:r w:rsidRPr="006725C2">
        <w:rPr>
          <w:rFonts w:ascii="Times New Roman" w:hAnsi="Times New Roman" w:cs="Times New Roman"/>
          <w:sz w:val="28"/>
          <w:szCs w:val="28"/>
          <w:lang w:val="ru-RU"/>
        </w:rPr>
        <w:t>нанотехнологии</w:t>
      </w:r>
      <w:proofErr w:type="spellEnd"/>
      <w:r w:rsidRPr="006725C2">
        <w:rPr>
          <w:rFonts w:ascii="Times New Roman" w:hAnsi="Times New Roman" w:cs="Times New Roman"/>
          <w:sz w:val="28"/>
          <w:szCs w:val="28"/>
          <w:lang w:val="ru-RU"/>
        </w:rPr>
        <w:t xml:space="preserve">. Перспективы изучения и внедрения </w:t>
      </w:r>
      <w:proofErr w:type="spellStart"/>
      <w:r w:rsidRPr="006725C2">
        <w:rPr>
          <w:rFonts w:ascii="Times New Roman" w:hAnsi="Times New Roman" w:cs="Times New Roman"/>
          <w:sz w:val="28"/>
          <w:szCs w:val="28"/>
          <w:lang w:val="ru-RU"/>
        </w:rPr>
        <w:t>нанотехнологий</w:t>
      </w:r>
      <w:proofErr w:type="spellEnd"/>
      <w:r w:rsidRPr="006725C2">
        <w:rPr>
          <w:rFonts w:ascii="Times New Roman" w:hAnsi="Times New Roman" w:cs="Times New Roman"/>
          <w:sz w:val="28"/>
          <w:szCs w:val="28"/>
          <w:lang w:val="ru-RU"/>
        </w:rPr>
        <w:t xml:space="preserve"> в рамках </w:t>
      </w:r>
      <w:proofErr w:type="spellStart"/>
      <w:r w:rsidRPr="006725C2">
        <w:rPr>
          <w:rFonts w:ascii="Times New Roman" w:hAnsi="Times New Roman" w:cs="Times New Roman"/>
          <w:sz w:val="28"/>
          <w:szCs w:val="28"/>
          <w:lang w:val="ru-RU"/>
        </w:rPr>
        <w:t>довузовской</w:t>
      </w:r>
      <w:proofErr w:type="spellEnd"/>
      <w:r w:rsidRPr="006725C2">
        <w:rPr>
          <w:rFonts w:ascii="Times New Roman" w:hAnsi="Times New Roman" w:cs="Times New Roman"/>
          <w:sz w:val="28"/>
          <w:szCs w:val="28"/>
          <w:lang w:val="ru-RU"/>
        </w:rPr>
        <w:t xml:space="preserve"> и вузовской подготовки. Экскурсия в МИЭТ. Знакомство с практическими проектами на базе МИЭТ.</w:t>
      </w:r>
    </w:p>
    <w:p w:rsidR="00551E05" w:rsidRPr="006725C2" w:rsidRDefault="00551E05" w:rsidP="00BD51A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25C2">
        <w:rPr>
          <w:rFonts w:ascii="Times New Roman" w:hAnsi="Times New Roman" w:cs="Times New Roman"/>
          <w:sz w:val="28"/>
          <w:szCs w:val="28"/>
          <w:lang w:val="ru-RU"/>
        </w:rPr>
        <w:t xml:space="preserve">Сканирующий туннельный микроскоп. Атомный силовой микроскоп. Магнитный силовой микроскоп. Теоретическая прочность твердых тел и высокопрочных материалов. Фуллерены и </w:t>
      </w:r>
      <w:proofErr w:type="spellStart"/>
      <w:r w:rsidRPr="006725C2">
        <w:rPr>
          <w:rFonts w:ascii="Times New Roman" w:hAnsi="Times New Roman" w:cs="Times New Roman"/>
          <w:sz w:val="28"/>
          <w:szCs w:val="28"/>
          <w:lang w:val="ru-RU"/>
        </w:rPr>
        <w:t>нанотрубки</w:t>
      </w:r>
      <w:proofErr w:type="spellEnd"/>
      <w:r w:rsidRPr="006725C2">
        <w:rPr>
          <w:rFonts w:ascii="Times New Roman" w:hAnsi="Times New Roman" w:cs="Times New Roman"/>
          <w:sz w:val="28"/>
          <w:szCs w:val="28"/>
          <w:lang w:val="ru-RU"/>
        </w:rPr>
        <w:t xml:space="preserve"> как новая аллотропная форма углерода. Применение </w:t>
      </w:r>
      <w:proofErr w:type="spellStart"/>
      <w:r w:rsidRPr="006725C2">
        <w:rPr>
          <w:rFonts w:ascii="Times New Roman" w:hAnsi="Times New Roman" w:cs="Times New Roman"/>
          <w:sz w:val="28"/>
          <w:szCs w:val="28"/>
          <w:lang w:val="ru-RU"/>
        </w:rPr>
        <w:t>нанотрубок</w:t>
      </w:r>
      <w:proofErr w:type="spellEnd"/>
      <w:r w:rsidRPr="006725C2">
        <w:rPr>
          <w:rFonts w:ascii="Times New Roman" w:hAnsi="Times New Roman" w:cs="Times New Roman"/>
          <w:sz w:val="28"/>
          <w:szCs w:val="28"/>
          <w:lang w:val="ru-RU"/>
        </w:rPr>
        <w:t xml:space="preserve"> в качестве весов и пр.</w:t>
      </w:r>
    </w:p>
    <w:p w:rsidR="00551E05" w:rsidRPr="006725C2" w:rsidRDefault="00551E05" w:rsidP="00BD51A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25C2">
        <w:rPr>
          <w:rFonts w:ascii="Times New Roman" w:hAnsi="Times New Roman" w:cs="Times New Roman"/>
          <w:sz w:val="28"/>
          <w:szCs w:val="28"/>
          <w:lang w:val="ru-RU"/>
        </w:rPr>
        <w:t xml:space="preserve">Магнитные кластеры и </w:t>
      </w:r>
      <w:proofErr w:type="spellStart"/>
      <w:r w:rsidRPr="006725C2">
        <w:rPr>
          <w:rFonts w:ascii="Times New Roman" w:hAnsi="Times New Roman" w:cs="Times New Roman"/>
          <w:sz w:val="28"/>
          <w:szCs w:val="28"/>
          <w:lang w:val="ru-RU"/>
        </w:rPr>
        <w:t>наноструктуры</w:t>
      </w:r>
      <w:proofErr w:type="spellEnd"/>
      <w:r w:rsidRPr="006725C2">
        <w:rPr>
          <w:rFonts w:ascii="Times New Roman" w:hAnsi="Times New Roman" w:cs="Times New Roman"/>
          <w:sz w:val="28"/>
          <w:szCs w:val="28"/>
          <w:lang w:val="ru-RU"/>
        </w:rPr>
        <w:t>. Магнитные кластеры и запоминающие устройства.</w:t>
      </w:r>
    </w:p>
    <w:p w:rsidR="00551E05" w:rsidRPr="006725C2" w:rsidRDefault="00551E05" w:rsidP="00BD51A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25C2">
        <w:rPr>
          <w:rFonts w:ascii="Times New Roman" w:hAnsi="Times New Roman" w:cs="Times New Roman"/>
          <w:sz w:val="28"/>
          <w:szCs w:val="28"/>
          <w:lang w:val="ru-RU"/>
        </w:rPr>
        <w:t xml:space="preserve">Использование сканирующей микроскопии в биосистемах. </w:t>
      </w:r>
      <w:proofErr w:type="spellStart"/>
      <w:r w:rsidRPr="006725C2">
        <w:rPr>
          <w:rFonts w:ascii="Times New Roman" w:hAnsi="Times New Roman" w:cs="Times New Roman"/>
          <w:sz w:val="28"/>
          <w:szCs w:val="28"/>
          <w:lang w:val="ru-RU"/>
        </w:rPr>
        <w:t>Нанороботы</w:t>
      </w:r>
      <w:proofErr w:type="spellEnd"/>
      <w:r w:rsidRPr="006725C2">
        <w:rPr>
          <w:rFonts w:ascii="Times New Roman" w:hAnsi="Times New Roman" w:cs="Times New Roman"/>
          <w:sz w:val="28"/>
          <w:szCs w:val="28"/>
          <w:lang w:val="ru-RU"/>
        </w:rPr>
        <w:t xml:space="preserve"> в организме человека. Тканевая инженерия.</w:t>
      </w:r>
    </w:p>
    <w:p w:rsidR="00551E05" w:rsidRPr="006725C2" w:rsidRDefault="00551E05" w:rsidP="00BD51A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25C2">
        <w:rPr>
          <w:rFonts w:ascii="Times New Roman" w:hAnsi="Times New Roman" w:cs="Times New Roman"/>
          <w:sz w:val="28"/>
          <w:szCs w:val="28"/>
          <w:lang w:val="ru-RU"/>
        </w:rPr>
        <w:t>Презентация проектов.</w:t>
      </w:r>
    </w:p>
    <w:p w:rsidR="00551E05" w:rsidRPr="006725C2" w:rsidRDefault="00551E05" w:rsidP="00BD51A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25C2">
        <w:rPr>
          <w:rFonts w:ascii="Times New Roman" w:hAnsi="Times New Roman" w:cs="Times New Roman"/>
          <w:sz w:val="28"/>
          <w:szCs w:val="28"/>
          <w:lang w:val="ru-RU"/>
        </w:rPr>
        <w:lastRenderedPageBreak/>
        <w:t>Введение в робототехнику.</w:t>
      </w:r>
      <w:r w:rsidR="00B87ACC" w:rsidRPr="006725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725C2">
        <w:rPr>
          <w:rFonts w:ascii="Times New Roman" w:hAnsi="Times New Roman" w:cs="Times New Roman"/>
          <w:sz w:val="28"/>
          <w:szCs w:val="28"/>
          <w:lang w:val="ru-RU"/>
        </w:rPr>
        <w:t>Роботизированные системы производства и управления.</w:t>
      </w:r>
    </w:p>
    <w:p w:rsidR="00551E05" w:rsidRPr="006725C2" w:rsidRDefault="00551E05" w:rsidP="00BD51A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25C2">
        <w:rPr>
          <w:rFonts w:ascii="Times New Roman" w:hAnsi="Times New Roman" w:cs="Times New Roman"/>
          <w:sz w:val="28"/>
          <w:szCs w:val="28"/>
          <w:lang w:val="ru-RU"/>
        </w:rPr>
        <w:t>Разновидность робот роботов. Функции роботов. Наиболее яркие разработки.</w:t>
      </w:r>
    </w:p>
    <w:p w:rsidR="00551E05" w:rsidRPr="006725C2" w:rsidRDefault="00551E05" w:rsidP="00BD51A8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25C2">
        <w:rPr>
          <w:rFonts w:ascii="Times New Roman" w:hAnsi="Times New Roman" w:cs="Times New Roman"/>
          <w:sz w:val="28"/>
          <w:szCs w:val="28"/>
          <w:lang w:val="ru-RU"/>
        </w:rPr>
        <w:t>Оптико-волоконные системы связи: внедрение и перспективы.</w:t>
      </w:r>
      <w:r w:rsidR="00B87ACC" w:rsidRPr="006725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725C2">
        <w:rPr>
          <w:rFonts w:ascii="Times New Roman" w:hAnsi="Times New Roman" w:cs="Times New Roman"/>
          <w:sz w:val="28"/>
          <w:szCs w:val="28"/>
          <w:lang w:val="ru-RU"/>
        </w:rPr>
        <w:t>Использование свой</w:t>
      </w:r>
      <w:proofErr w:type="gramStart"/>
      <w:r w:rsidRPr="006725C2">
        <w:rPr>
          <w:rFonts w:ascii="Times New Roman" w:hAnsi="Times New Roman" w:cs="Times New Roman"/>
          <w:sz w:val="28"/>
          <w:szCs w:val="28"/>
          <w:lang w:val="ru-RU"/>
        </w:rPr>
        <w:t>ств св</w:t>
      </w:r>
      <w:proofErr w:type="gramEnd"/>
      <w:r w:rsidRPr="006725C2">
        <w:rPr>
          <w:rFonts w:ascii="Times New Roman" w:hAnsi="Times New Roman" w:cs="Times New Roman"/>
          <w:sz w:val="28"/>
          <w:szCs w:val="28"/>
          <w:lang w:val="ru-RU"/>
        </w:rPr>
        <w:t>ета в оптической технике.</w:t>
      </w:r>
    </w:p>
    <w:p w:rsidR="00BD51A8" w:rsidRDefault="00BD51A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CF0E03" w:rsidRPr="00BD51A8" w:rsidRDefault="00CF0E03" w:rsidP="00BD51A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r w:rsidRPr="00BD51A8">
        <w:rPr>
          <w:rFonts w:ascii="Times New Roman" w:eastAsia="Calibri" w:hAnsi="Times New Roman" w:cs="Times New Roman"/>
          <w:b/>
          <w:sz w:val="32"/>
          <w:szCs w:val="28"/>
          <w:lang w:val="ru-RU"/>
        </w:rPr>
        <w:lastRenderedPageBreak/>
        <w:t>Тематическое планирование кружковых занятий.</w:t>
      </w:r>
    </w:p>
    <w:p w:rsidR="00CF0E03" w:rsidRPr="006725C2" w:rsidRDefault="00CF0E03" w:rsidP="006725C2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u-RU"/>
        </w:rPr>
      </w:pPr>
    </w:p>
    <w:tbl>
      <w:tblPr>
        <w:tblStyle w:val="1"/>
        <w:tblW w:w="10304" w:type="dxa"/>
        <w:tblInd w:w="-698" w:type="dxa"/>
        <w:tblLayout w:type="fixed"/>
        <w:tblLook w:val="04A0" w:firstRow="1" w:lastRow="0" w:firstColumn="1" w:lastColumn="0" w:noHBand="0" w:noVBand="1"/>
      </w:tblPr>
      <w:tblGrid>
        <w:gridCol w:w="686"/>
        <w:gridCol w:w="687"/>
        <w:gridCol w:w="7185"/>
        <w:gridCol w:w="895"/>
        <w:gridCol w:w="851"/>
      </w:tblGrid>
      <w:tr w:rsidR="00CF0E03" w:rsidRPr="006725C2" w:rsidTr="00BD51A8">
        <w:trPr>
          <w:trHeight w:val="503"/>
        </w:trPr>
        <w:tc>
          <w:tcPr>
            <w:tcW w:w="686" w:type="dxa"/>
            <w:vAlign w:val="center"/>
          </w:tcPr>
          <w:p w:rsidR="00CF0E03" w:rsidRPr="006725C2" w:rsidRDefault="00CF0E03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7" w:type="dxa"/>
            <w:vAlign w:val="center"/>
          </w:tcPr>
          <w:p w:rsidR="00CF0E03" w:rsidRPr="006725C2" w:rsidRDefault="00CF0E03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185" w:type="dxa"/>
            <w:vAlign w:val="center"/>
          </w:tcPr>
          <w:p w:rsidR="00CF0E03" w:rsidRPr="006725C2" w:rsidRDefault="00CF0E03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Название темы занятия</w:t>
            </w:r>
          </w:p>
        </w:tc>
        <w:tc>
          <w:tcPr>
            <w:tcW w:w="895" w:type="dxa"/>
          </w:tcPr>
          <w:p w:rsidR="00CF0E03" w:rsidRPr="006725C2" w:rsidRDefault="00CF0E03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851" w:type="dxa"/>
          </w:tcPr>
          <w:p w:rsidR="00CF0E03" w:rsidRPr="006725C2" w:rsidRDefault="00CF0E03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CF0E03" w:rsidRPr="006725C2" w:rsidTr="00BD51A8">
        <w:trPr>
          <w:trHeight w:val="242"/>
        </w:trPr>
        <w:tc>
          <w:tcPr>
            <w:tcW w:w="686" w:type="dxa"/>
          </w:tcPr>
          <w:p w:rsidR="00CF0E03" w:rsidRPr="006725C2" w:rsidRDefault="00CF0E03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:rsidR="00CF0E03" w:rsidRPr="006725C2" w:rsidRDefault="00CF0E03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5" w:type="dxa"/>
          </w:tcPr>
          <w:p w:rsidR="00CF0E03" w:rsidRPr="006725C2" w:rsidRDefault="00CF0E03" w:rsidP="00BD51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Фундаментальные законы физики</w:t>
            </w:r>
            <w:r w:rsidR="00066B52" w:rsidRPr="006725C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(изучение теории)</w:t>
            </w:r>
            <w:r w:rsidRPr="006725C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.</w:t>
            </w:r>
          </w:p>
        </w:tc>
        <w:tc>
          <w:tcPr>
            <w:tcW w:w="895" w:type="dxa"/>
          </w:tcPr>
          <w:p w:rsidR="00CF0E03" w:rsidRPr="006725C2" w:rsidRDefault="00CF0E03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F0E03" w:rsidRPr="006725C2" w:rsidRDefault="00CF0E03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E03" w:rsidRPr="006725C2" w:rsidTr="00BD51A8">
        <w:trPr>
          <w:trHeight w:val="356"/>
        </w:trPr>
        <w:tc>
          <w:tcPr>
            <w:tcW w:w="686" w:type="dxa"/>
          </w:tcPr>
          <w:p w:rsidR="00CF0E03" w:rsidRPr="006725C2" w:rsidRDefault="00CF0E03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" w:type="dxa"/>
          </w:tcPr>
          <w:p w:rsidR="00CF0E03" w:rsidRPr="006725C2" w:rsidRDefault="00CF0E03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5" w:type="dxa"/>
          </w:tcPr>
          <w:p w:rsidR="00CF0E03" w:rsidRPr="006725C2" w:rsidRDefault="00CF0E03" w:rsidP="00BD51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Законы механики и их применение в быту и технике. История создания и использования простых механизмов и устройств.</w:t>
            </w:r>
          </w:p>
        </w:tc>
        <w:tc>
          <w:tcPr>
            <w:tcW w:w="895" w:type="dxa"/>
          </w:tcPr>
          <w:p w:rsidR="00CF0E03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851" w:type="dxa"/>
          </w:tcPr>
          <w:p w:rsidR="00CF0E03" w:rsidRPr="006725C2" w:rsidRDefault="00CF0E03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E03" w:rsidRPr="006725C2" w:rsidTr="00BD51A8">
        <w:trPr>
          <w:trHeight w:val="325"/>
        </w:trPr>
        <w:tc>
          <w:tcPr>
            <w:tcW w:w="686" w:type="dxa"/>
          </w:tcPr>
          <w:p w:rsidR="00CF0E03" w:rsidRPr="006725C2" w:rsidRDefault="00CF0E03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7" w:type="dxa"/>
          </w:tcPr>
          <w:p w:rsidR="00CF0E03" w:rsidRPr="006725C2" w:rsidRDefault="00CF0E03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5" w:type="dxa"/>
          </w:tcPr>
          <w:p w:rsidR="00CF0E03" w:rsidRPr="006725C2" w:rsidRDefault="00A72D8A" w:rsidP="00BD51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Исследовательские проекты в области механики.</w:t>
            </w:r>
          </w:p>
        </w:tc>
        <w:tc>
          <w:tcPr>
            <w:tcW w:w="895" w:type="dxa"/>
          </w:tcPr>
          <w:p w:rsidR="00CF0E03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851" w:type="dxa"/>
          </w:tcPr>
          <w:p w:rsidR="00CF0E03" w:rsidRPr="006725C2" w:rsidRDefault="00CF0E03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8A" w:rsidRPr="006725C2" w:rsidTr="00BD51A8">
        <w:trPr>
          <w:trHeight w:val="183"/>
        </w:trPr>
        <w:tc>
          <w:tcPr>
            <w:tcW w:w="686" w:type="dxa"/>
          </w:tcPr>
          <w:p w:rsidR="00A72D8A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7" w:type="dxa"/>
          </w:tcPr>
          <w:p w:rsidR="00A72D8A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85" w:type="dxa"/>
          </w:tcPr>
          <w:p w:rsidR="00A72D8A" w:rsidRPr="006725C2" w:rsidRDefault="00A72D8A" w:rsidP="00BD51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законы молекулярной физики и термодинамики.</w:t>
            </w:r>
          </w:p>
        </w:tc>
        <w:tc>
          <w:tcPr>
            <w:tcW w:w="895" w:type="dxa"/>
          </w:tcPr>
          <w:p w:rsidR="00A72D8A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851" w:type="dxa"/>
          </w:tcPr>
          <w:p w:rsidR="00A72D8A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8A" w:rsidRPr="006725C2" w:rsidTr="00BD51A8">
        <w:trPr>
          <w:trHeight w:val="260"/>
        </w:trPr>
        <w:tc>
          <w:tcPr>
            <w:tcW w:w="686" w:type="dxa"/>
          </w:tcPr>
          <w:p w:rsidR="00A72D8A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7" w:type="dxa"/>
          </w:tcPr>
          <w:p w:rsidR="00A72D8A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85" w:type="dxa"/>
          </w:tcPr>
          <w:p w:rsidR="00A72D8A" w:rsidRPr="006725C2" w:rsidRDefault="00953FB1" w:rsidP="00BD51A8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725C2">
              <w:rPr>
                <w:bCs/>
                <w:color w:val="333333"/>
                <w:sz w:val="28"/>
                <w:szCs w:val="28"/>
              </w:rPr>
              <w:t xml:space="preserve">Основы электроники и механики </w:t>
            </w:r>
            <w:proofErr w:type="gramStart"/>
            <w:r w:rsidRPr="006725C2">
              <w:rPr>
                <w:bCs/>
                <w:color w:val="333333"/>
                <w:sz w:val="28"/>
                <w:szCs w:val="28"/>
              </w:rPr>
              <w:t>законах</w:t>
            </w:r>
            <w:proofErr w:type="gramEnd"/>
            <w:r w:rsidRPr="006725C2">
              <w:rPr>
                <w:bCs/>
                <w:color w:val="333333"/>
                <w:sz w:val="28"/>
                <w:szCs w:val="28"/>
              </w:rPr>
              <w:t xml:space="preserve"> физики.</w:t>
            </w:r>
          </w:p>
        </w:tc>
        <w:tc>
          <w:tcPr>
            <w:tcW w:w="895" w:type="dxa"/>
          </w:tcPr>
          <w:p w:rsidR="00A72D8A" w:rsidRPr="006725C2" w:rsidRDefault="005A546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851" w:type="dxa"/>
          </w:tcPr>
          <w:p w:rsidR="00A72D8A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8A" w:rsidRPr="006725C2" w:rsidTr="00BD51A8">
        <w:trPr>
          <w:trHeight w:val="194"/>
        </w:trPr>
        <w:tc>
          <w:tcPr>
            <w:tcW w:w="686" w:type="dxa"/>
          </w:tcPr>
          <w:p w:rsidR="00A72D8A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7" w:type="dxa"/>
          </w:tcPr>
          <w:p w:rsidR="00A72D8A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85" w:type="dxa"/>
          </w:tcPr>
          <w:p w:rsidR="00A72D8A" w:rsidRPr="006725C2" w:rsidRDefault="00A72D8A" w:rsidP="00BD51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свойств магнитного поля для создания электродинамических устройств и механизмов. </w:t>
            </w:r>
          </w:p>
        </w:tc>
        <w:tc>
          <w:tcPr>
            <w:tcW w:w="895" w:type="dxa"/>
          </w:tcPr>
          <w:p w:rsidR="00A72D8A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851" w:type="dxa"/>
          </w:tcPr>
          <w:p w:rsidR="00A72D8A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8A" w:rsidRPr="006725C2" w:rsidTr="00BD51A8">
        <w:trPr>
          <w:trHeight w:val="269"/>
        </w:trPr>
        <w:tc>
          <w:tcPr>
            <w:tcW w:w="686" w:type="dxa"/>
          </w:tcPr>
          <w:p w:rsidR="00A72D8A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7" w:type="dxa"/>
          </w:tcPr>
          <w:p w:rsidR="00A72D8A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85" w:type="dxa"/>
          </w:tcPr>
          <w:p w:rsidR="00A72D8A" w:rsidRPr="006725C2" w:rsidRDefault="00A72D8A" w:rsidP="00BD51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 xml:space="preserve"> Навыки конструирования (простейшие модели с элементами робототехники).</w:t>
            </w:r>
          </w:p>
        </w:tc>
        <w:tc>
          <w:tcPr>
            <w:tcW w:w="895" w:type="dxa"/>
          </w:tcPr>
          <w:p w:rsidR="00A72D8A" w:rsidRPr="006725C2" w:rsidRDefault="005A546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</w:tc>
        <w:tc>
          <w:tcPr>
            <w:tcW w:w="851" w:type="dxa"/>
          </w:tcPr>
          <w:p w:rsidR="00A72D8A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8A" w:rsidRPr="006725C2" w:rsidTr="00BD51A8">
        <w:trPr>
          <w:trHeight w:val="346"/>
        </w:trPr>
        <w:tc>
          <w:tcPr>
            <w:tcW w:w="686" w:type="dxa"/>
          </w:tcPr>
          <w:p w:rsidR="00A72D8A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7" w:type="dxa"/>
          </w:tcPr>
          <w:p w:rsidR="00A72D8A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85" w:type="dxa"/>
          </w:tcPr>
          <w:p w:rsidR="00A72D8A" w:rsidRPr="006725C2" w:rsidRDefault="00A72D8A" w:rsidP="00BD51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Законы оптики и их применение в оптических устройствах.</w:t>
            </w:r>
          </w:p>
        </w:tc>
        <w:tc>
          <w:tcPr>
            <w:tcW w:w="895" w:type="dxa"/>
          </w:tcPr>
          <w:p w:rsidR="00A72D8A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2.02</w:t>
            </w:r>
          </w:p>
        </w:tc>
        <w:tc>
          <w:tcPr>
            <w:tcW w:w="851" w:type="dxa"/>
          </w:tcPr>
          <w:p w:rsidR="00A72D8A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8A" w:rsidRPr="006725C2" w:rsidTr="00BD51A8">
        <w:trPr>
          <w:trHeight w:val="280"/>
        </w:trPr>
        <w:tc>
          <w:tcPr>
            <w:tcW w:w="686" w:type="dxa"/>
          </w:tcPr>
          <w:p w:rsidR="00A72D8A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7" w:type="dxa"/>
          </w:tcPr>
          <w:p w:rsidR="00A72D8A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85" w:type="dxa"/>
          </w:tcPr>
          <w:p w:rsidR="00A72D8A" w:rsidRPr="006725C2" w:rsidRDefault="00A72D8A" w:rsidP="00BD51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Конструирование оптических приборов.</w:t>
            </w:r>
          </w:p>
        </w:tc>
        <w:tc>
          <w:tcPr>
            <w:tcW w:w="895" w:type="dxa"/>
          </w:tcPr>
          <w:p w:rsidR="00A72D8A" w:rsidRPr="006725C2" w:rsidRDefault="005A546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2.02</w:t>
            </w:r>
          </w:p>
        </w:tc>
        <w:tc>
          <w:tcPr>
            <w:tcW w:w="851" w:type="dxa"/>
          </w:tcPr>
          <w:p w:rsidR="00A72D8A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8A" w:rsidRPr="006725C2" w:rsidTr="00BD51A8">
        <w:trPr>
          <w:trHeight w:val="341"/>
        </w:trPr>
        <w:tc>
          <w:tcPr>
            <w:tcW w:w="686" w:type="dxa"/>
          </w:tcPr>
          <w:p w:rsidR="00A72D8A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7" w:type="dxa"/>
          </w:tcPr>
          <w:p w:rsidR="00A72D8A" w:rsidRPr="006725C2" w:rsidRDefault="005A546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85" w:type="dxa"/>
          </w:tcPr>
          <w:p w:rsidR="00A72D8A" w:rsidRPr="006725C2" w:rsidRDefault="00066B52" w:rsidP="00BD51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Фундаментальные открытия и появление новых технологий в ХХ-ХХ</w:t>
            </w:r>
            <w:proofErr w:type="gramStart"/>
            <w:r w:rsidRPr="006725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6725C2">
              <w:rPr>
                <w:rFonts w:ascii="Times New Roman" w:hAnsi="Times New Roman" w:cs="Times New Roman"/>
                <w:sz w:val="28"/>
                <w:szCs w:val="28"/>
              </w:rPr>
              <w:t xml:space="preserve"> веке.</w:t>
            </w:r>
          </w:p>
        </w:tc>
        <w:tc>
          <w:tcPr>
            <w:tcW w:w="895" w:type="dxa"/>
          </w:tcPr>
          <w:p w:rsidR="00A72D8A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9.02</w:t>
            </w:r>
          </w:p>
        </w:tc>
        <w:tc>
          <w:tcPr>
            <w:tcW w:w="851" w:type="dxa"/>
          </w:tcPr>
          <w:p w:rsidR="00A72D8A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8A" w:rsidRPr="006725C2" w:rsidTr="00BD51A8">
        <w:trPr>
          <w:trHeight w:val="341"/>
        </w:trPr>
        <w:tc>
          <w:tcPr>
            <w:tcW w:w="686" w:type="dxa"/>
          </w:tcPr>
          <w:p w:rsidR="00A72D8A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7" w:type="dxa"/>
          </w:tcPr>
          <w:p w:rsidR="00A72D8A" w:rsidRPr="006725C2" w:rsidRDefault="00066B5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85" w:type="dxa"/>
          </w:tcPr>
          <w:p w:rsidR="00A72D8A" w:rsidRPr="006725C2" w:rsidRDefault="00066B52" w:rsidP="00BD51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 xml:space="preserve">Научно-технический прорыв в области </w:t>
            </w:r>
            <w:proofErr w:type="spellStart"/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нанотехнологий</w:t>
            </w:r>
            <w:proofErr w:type="spellEnd"/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, робототехники, коммуникативных систем, сре</w:t>
            </w:r>
            <w:proofErr w:type="gramStart"/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 w:rsidRPr="006725C2">
              <w:rPr>
                <w:rFonts w:ascii="Times New Roman" w:hAnsi="Times New Roman" w:cs="Times New Roman"/>
                <w:sz w:val="28"/>
                <w:szCs w:val="28"/>
              </w:rPr>
              <w:t xml:space="preserve">язи и </w:t>
            </w:r>
            <w:proofErr w:type="spellStart"/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техноинтеграции</w:t>
            </w:r>
            <w:proofErr w:type="spellEnd"/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5" w:type="dxa"/>
          </w:tcPr>
          <w:p w:rsidR="00A72D8A" w:rsidRPr="006725C2" w:rsidRDefault="005A546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9.02</w:t>
            </w:r>
          </w:p>
        </w:tc>
        <w:tc>
          <w:tcPr>
            <w:tcW w:w="851" w:type="dxa"/>
          </w:tcPr>
          <w:p w:rsidR="00A72D8A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8A" w:rsidRPr="006725C2" w:rsidTr="00BD51A8">
        <w:trPr>
          <w:trHeight w:val="343"/>
        </w:trPr>
        <w:tc>
          <w:tcPr>
            <w:tcW w:w="686" w:type="dxa"/>
          </w:tcPr>
          <w:p w:rsidR="00A72D8A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:rsidR="00A72D8A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5" w:type="dxa"/>
          </w:tcPr>
          <w:p w:rsidR="00A72D8A" w:rsidRPr="006725C2" w:rsidRDefault="00066B52" w:rsidP="00BD51A8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Проектная и исследовательская деятельность</w:t>
            </w:r>
            <w:r w:rsidR="00B13991" w:rsidRPr="00672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 направлениях «Конструирование </w:t>
            </w:r>
            <w:proofErr w:type="spellStart"/>
            <w:r w:rsidR="00B13991" w:rsidRPr="00672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электромоделей</w:t>
            </w:r>
            <w:proofErr w:type="spellEnd"/>
            <w:r w:rsidR="00B13991" w:rsidRPr="00672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», «</w:t>
            </w:r>
            <w:proofErr w:type="spellStart"/>
            <w:r w:rsidR="00B13991" w:rsidRPr="00672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Нанотехнологии</w:t>
            </w:r>
            <w:proofErr w:type="spellEnd"/>
            <w:r w:rsidR="00B13991" w:rsidRPr="00672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», «</w:t>
            </w:r>
            <w:proofErr w:type="spellStart"/>
            <w:r w:rsidR="00B13991" w:rsidRPr="00672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Робототехика</w:t>
            </w:r>
            <w:proofErr w:type="spellEnd"/>
            <w:r w:rsidR="00B13991" w:rsidRPr="00672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», «Оптические устройства»</w:t>
            </w:r>
            <w:r w:rsidRPr="00672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895" w:type="dxa"/>
          </w:tcPr>
          <w:p w:rsidR="00A72D8A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851" w:type="dxa"/>
          </w:tcPr>
          <w:p w:rsidR="00A72D8A" w:rsidRPr="006725C2" w:rsidRDefault="00A72D8A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B52" w:rsidRPr="006725C2" w:rsidTr="00BD51A8">
        <w:trPr>
          <w:trHeight w:val="276"/>
        </w:trPr>
        <w:tc>
          <w:tcPr>
            <w:tcW w:w="686" w:type="dxa"/>
          </w:tcPr>
          <w:p w:rsidR="00066B52" w:rsidRPr="006725C2" w:rsidRDefault="00066B5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7" w:type="dxa"/>
          </w:tcPr>
          <w:p w:rsidR="00066B52" w:rsidRPr="006725C2" w:rsidRDefault="00066B5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85" w:type="dxa"/>
          </w:tcPr>
          <w:p w:rsidR="00066B52" w:rsidRPr="006725C2" w:rsidRDefault="00561040" w:rsidP="00BD51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Составление простейших схем на платформе «</w:t>
            </w:r>
            <w:proofErr w:type="spellStart"/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Электроконструктор</w:t>
            </w:r>
            <w:proofErr w:type="spellEnd"/>
            <w:r w:rsidR="00B87ACC" w:rsidRPr="006725C2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изучение алгоритма)</w:t>
            </w:r>
            <w:proofErr w:type="gramStart"/>
            <w:r w:rsidR="00066B52" w:rsidRPr="006725C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895" w:type="dxa"/>
          </w:tcPr>
          <w:p w:rsidR="00066B52" w:rsidRPr="006725C2" w:rsidRDefault="00066B5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851" w:type="dxa"/>
          </w:tcPr>
          <w:p w:rsidR="00066B52" w:rsidRPr="006725C2" w:rsidRDefault="00066B5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B52" w:rsidRPr="006725C2" w:rsidTr="00BD51A8">
        <w:trPr>
          <w:trHeight w:val="276"/>
        </w:trPr>
        <w:tc>
          <w:tcPr>
            <w:tcW w:w="686" w:type="dxa"/>
          </w:tcPr>
          <w:p w:rsidR="00066B52" w:rsidRPr="006725C2" w:rsidRDefault="00066B5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7" w:type="dxa"/>
          </w:tcPr>
          <w:p w:rsidR="00066B52" w:rsidRPr="006725C2" w:rsidRDefault="00561040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85" w:type="dxa"/>
          </w:tcPr>
          <w:p w:rsidR="00066B52" w:rsidRPr="006725C2" w:rsidRDefault="00561040" w:rsidP="00BD51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Сборка электротехнических устройств типа «Датчик», «Осветитель», «Анализатор», «Клапан» и т.д.</w:t>
            </w:r>
            <w:proofErr w:type="gramEnd"/>
          </w:p>
        </w:tc>
        <w:tc>
          <w:tcPr>
            <w:tcW w:w="895" w:type="dxa"/>
          </w:tcPr>
          <w:p w:rsidR="00066B52" w:rsidRPr="006725C2" w:rsidRDefault="00066B5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2.03</w:t>
            </w:r>
          </w:p>
        </w:tc>
        <w:tc>
          <w:tcPr>
            <w:tcW w:w="851" w:type="dxa"/>
          </w:tcPr>
          <w:p w:rsidR="00066B52" w:rsidRPr="006725C2" w:rsidRDefault="00066B5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040" w:rsidRPr="006725C2" w:rsidTr="00BD51A8">
        <w:trPr>
          <w:trHeight w:val="276"/>
        </w:trPr>
        <w:tc>
          <w:tcPr>
            <w:tcW w:w="686" w:type="dxa"/>
          </w:tcPr>
          <w:p w:rsidR="00561040" w:rsidRPr="006725C2" w:rsidRDefault="00561040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7" w:type="dxa"/>
          </w:tcPr>
          <w:p w:rsidR="00561040" w:rsidRPr="006725C2" w:rsidRDefault="00561040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85" w:type="dxa"/>
          </w:tcPr>
          <w:p w:rsidR="00561040" w:rsidRPr="006725C2" w:rsidRDefault="00561040" w:rsidP="00BD51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Презентация проектов.</w:t>
            </w:r>
          </w:p>
        </w:tc>
        <w:tc>
          <w:tcPr>
            <w:tcW w:w="895" w:type="dxa"/>
          </w:tcPr>
          <w:p w:rsidR="00561040" w:rsidRPr="006725C2" w:rsidRDefault="00561040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2.03</w:t>
            </w:r>
          </w:p>
        </w:tc>
        <w:tc>
          <w:tcPr>
            <w:tcW w:w="851" w:type="dxa"/>
          </w:tcPr>
          <w:p w:rsidR="00561040" w:rsidRPr="006725C2" w:rsidRDefault="00561040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040" w:rsidRPr="006725C2" w:rsidTr="00BD51A8">
        <w:trPr>
          <w:trHeight w:val="276"/>
        </w:trPr>
        <w:tc>
          <w:tcPr>
            <w:tcW w:w="686" w:type="dxa"/>
          </w:tcPr>
          <w:p w:rsidR="00561040" w:rsidRPr="006725C2" w:rsidRDefault="00561040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7" w:type="dxa"/>
          </w:tcPr>
          <w:p w:rsidR="00561040" w:rsidRPr="006725C2" w:rsidRDefault="00561040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85" w:type="dxa"/>
          </w:tcPr>
          <w:p w:rsidR="00561040" w:rsidRPr="006725C2" w:rsidRDefault="00561040" w:rsidP="00BD51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Понятие о </w:t>
            </w:r>
            <w:proofErr w:type="spellStart"/>
            <w:r w:rsidRPr="006725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нанообъектах</w:t>
            </w:r>
            <w:proofErr w:type="spellEnd"/>
            <w:r w:rsidRPr="006725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6725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наноматериалах</w:t>
            </w:r>
            <w:proofErr w:type="spellEnd"/>
            <w:r w:rsidRPr="006725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Особенности физ. свойств </w:t>
            </w:r>
            <w:proofErr w:type="spellStart"/>
            <w:r w:rsidRPr="006725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наноструктур</w:t>
            </w:r>
            <w:proofErr w:type="spellEnd"/>
            <w:r w:rsidRPr="006725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связанные с их размерами.</w:t>
            </w:r>
          </w:p>
        </w:tc>
        <w:tc>
          <w:tcPr>
            <w:tcW w:w="895" w:type="dxa"/>
          </w:tcPr>
          <w:p w:rsidR="00561040" w:rsidRPr="006725C2" w:rsidRDefault="00561040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9.03</w:t>
            </w:r>
          </w:p>
        </w:tc>
        <w:tc>
          <w:tcPr>
            <w:tcW w:w="851" w:type="dxa"/>
          </w:tcPr>
          <w:p w:rsidR="00561040" w:rsidRPr="006725C2" w:rsidRDefault="00561040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040" w:rsidRPr="006725C2" w:rsidTr="00BD51A8">
        <w:trPr>
          <w:trHeight w:val="195"/>
        </w:trPr>
        <w:tc>
          <w:tcPr>
            <w:tcW w:w="686" w:type="dxa"/>
          </w:tcPr>
          <w:p w:rsidR="00561040" w:rsidRPr="006725C2" w:rsidRDefault="00561040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687" w:type="dxa"/>
          </w:tcPr>
          <w:p w:rsidR="00561040" w:rsidRPr="006725C2" w:rsidRDefault="00561040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85" w:type="dxa"/>
          </w:tcPr>
          <w:p w:rsidR="00561040" w:rsidRPr="006725C2" w:rsidRDefault="00561040" w:rsidP="00BD51A8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6725C2">
              <w:rPr>
                <w:color w:val="000000"/>
                <w:sz w:val="28"/>
                <w:szCs w:val="28"/>
              </w:rPr>
              <w:t>Нанотехнология</w:t>
            </w:r>
            <w:proofErr w:type="spellEnd"/>
            <w:r w:rsidRPr="006725C2">
              <w:rPr>
                <w:color w:val="000000"/>
                <w:sz w:val="28"/>
                <w:szCs w:val="28"/>
              </w:rPr>
              <w:t xml:space="preserve">. Концепция </w:t>
            </w:r>
            <w:proofErr w:type="spellStart"/>
            <w:r w:rsidRPr="006725C2">
              <w:rPr>
                <w:color w:val="000000"/>
                <w:sz w:val="28"/>
                <w:szCs w:val="28"/>
              </w:rPr>
              <w:t>Дрекслера</w:t>
            </w:r>
            <w:proofErr w:type="spellEnd"/>
            <w:r w:rsidR="004F6ECC" w:rsidRPr="006725C2">
              <w:rPr>
                <w:color w:val="000000"/>
                <w:sz w:val="28"/>
                <w:szCs w:val="28"/>
              </w:rPr>
              <w:t>. Э</w:t>
            </w:r>
            <w:r w:rsidRPr="006725C2">
              <w:rPr>
                <w:color w:val="000000"/>
                <w:sz w:val="28"/>
                <w:szCs w:val="28"/>
              </w:rPr>
              <w:t>кспериментальные методы</w:t>
            </w:r>
            <w:r w:rsidR="009F7AD1" w:rsidRPr="006725C2">
              <w:rPr>
                <w:color w:val="000000"/>
                <w:sz w:val="28"/>
                <w:szCs w:val="28"/>
              </w:rPr>
              <w:t xml:space="preserve"> </w:t>
            </w:r>
            <w:r w:rsidRPr="006725C2">
              <w:rPr>
                <w:color w:val="000000"/>
                <w:sz w:val="28"/>
                <w:szCs w:val="28"/>
              </w:rPr>
              <w:t>-</w:t>
            </w:r>
            <w:r w:rsidR="004F6ECC" w:rsidRPr="006725C2">
              <w:rPr>
                <w:color w:val="000000"/>
                <w:sz w:val="28"/>
                <w:szCs w:val="28"/>
              </w:rPr>
              <w:t xml:space="preserve"> </w:t>
            </w:r>
            <w:r w:rsidRPr="006725C2">
              <w:rPr>
                <w:color w:val="000000"/>
                <w:sz w:val="28"/>
                <w:szCs w:val="28"/>
              </w:rPr>
              <w:t xml:space="preserve">«глаза» и «пальцы» </w:t>
            </w:r>
            <w:proofErr w:type="spellStart"/>
            <w:r w:rsidRPr="006725C2">
              <w:rPr>
                <w:color w:val="000000"/>
                <w:sz w:val="28"/>
                <w:szCs w:val="28"/>
              </w:rPr>
              <w:t>нанотехнологии</w:t>
            </w:r>
            <w:proofErr w:type="spellEnd"/>
            <w:r w:rsidR="004F6ECC" w:rsidRPr="006725C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95" w:type="dxa"/>
          </w:tcPr>
          <w:p w:rsidR="00561040" w:rsidRPr="006725C2" w:rsidRDefault="00561040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9.03</w:t>
            </w:r>
          </w:p>
        </w:tc>
        <w:tc>
          <w:tcPr>
            <w:tcW w:w="851" w:type="dxa"/>
          </w:tcPr>
          <w:p w:rsidR="00561040" w:rsidRPr="006725C2" w:rsidRDefault="00561040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040" w:rsidRPr="006725C2" w:rsidTr="00BD51A8">
        <w:trPr>
          <w:trHeight w:val="286"/>
        </w:trPr>
        <w:tc>
          <w:tcPr>
            <w:tcW w:w="686" w:type="dxa"/>
          </w:tcPr>
          <w:p w:rsidR="00561040" w:rsidRPr="006725C2" w:rsidRDefault="00561040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7" w:type="dxa"/>
          </w:tcPr>
          <w:p w:rsidR="00561040" w:rsidRPr="006725C2" w:rsidRDefault="00561040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85" w:type="dxa"/>
          </w:tcPr>
          <w:p w:rsidR="00561040" w:rsidRPr="006725C2" w:rsidRDefault="009B1692" w:rsidP="00BD51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Перспективы изучения и внедрения </w:t>
            </w:r>
            <w:proofErr w:type="spellStart"/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нанотехнологий</w:t>
            </w:r>
            <w:proofErr w:type="spellEnd"/>
            <w:r w:rsidRPr="006725C2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proofErr w:type="spellStart"/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довузовской</w:t>
            </w:r>
            <w:proofErr w:type="spellEnd"/>
            <w:r w:rsidRPr="006725C2">
              <w:rPr>
                <w:rFonts w:ascii="Times New Roman" w:hAnsi="Times New Roman" w:cs="Times New Roman"/>
                <w:sz w:val="28"/>
                <w:szCs w:val="28"/>
              </w:rPr>
              <w:t xml:space="preserve"> и вузовской подготовки. Экскурсия в МИЭТ.</w:t>
            </w:r>
          </w:p>
        </w:tc>
        <w:tc>
          <w:tcPr>
            <w:tcW w:w="895" w:type="dxa"/>
          </w:tcPr>
          <w:p w:rsidR="00561040" w:rsidRPr="006725C2" w:rsidRDefault="00561040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851" w:type="dxa"/>
          </w:tcPr>
          <w:p w:rsidR="00561040" w:rsidRPr="006725C2" w:rsidRDefault="00561040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040" w:rsidRPr="006725C2" w:rsidTr="00BD51A8">
        <w:trPr>
          <w:trHeight w:val="220"/>
        </w:trPr>
        <w:tc>
          <w:tcPr>
            <w:tcW w:w="686" w:type="dxa"/>
          </w:tcPr>
          <w:p w:rsidR="00561040" w:rsidRPr="006725C2" w:rsidRDefault="00561040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7" w:type="dxa"/>
          </w:tcPr>
          <w:p w:rsidR="00561040" w:rsidRPr="006725C2" w:rsidRDefault="00561040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85" w:type="dxa"/>
          </w:tcPr>
          <w:p w:rsidR="00561040" w:rsidRPr="006725C2" w:rsidRDefault="009B1692" w:rsidP="00BD51A8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725C2">
              <w:rPr>
                <w:sz w:val="28"/>
                <w:szCs w:val="28"/>
              </w:rPr>
              <w:t>Знакомство с практическими проектами на базе МИЭТ.</w:t>
            </w:r>
          </w:p>
        </w:tc>
        <w:tc>
          <w:tcPr>
            <w:tcW w:w="895" w:type="dxa"/>
          </w:tcPr>
          <w:p w:rsidR="00561040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851" w:type="dxa"/>
          </w:tcPr>
          <w:p w:rsidR="00561040" w:rsidRPr="006725C2" w:rsidRDefault="00561040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692" w:rsidRPr="006725C2" w:rsidTr="00BD51A8">
        <w:trPr>
          <w:trHeight w:val="220"/>
        </w:trPr>
        <w:tc>
          <w:tcPr>
            <w:tcW w:w="686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7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85" w:type="dxa"/>
          </w:tcPr>
          <w:p w:rsidR="009B1692" w:rsidRPr="006725C2" w:rsidRDefault="009B1692" w:rsidP="00BD51A8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6725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Сканирующий туннельный микроскоп. Атомный силовой микроскоп. Магнитный силовой микроскоп.</w:t>
            </w:r>
          </w:p>
        </w:tc>
        <w:tc>
          <w:tcPr>
            <w:tcW w:w="895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851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692" w:rsidRPr="006725C2" w:rsidTr="00BD51A8">
        <w:trPr>
          <w:trHeight w:val="281"/>
        </w:trPr>
        <w:tc>
          <w:tcPr>
            <w:tcW w:w="686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7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85" w:type="dxa"/>
          </w:tcPr>
          <w:p w:rsidR="009B1692" w:rsidRPr="006725C2" w:rsidRDefault="009B1692" w:rsidP="00BD51A8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725C2">
              <w:rPr>
                <w:color w:val="000000"/>
                <w:sz w:val="28"/>
                <w:szCs w:val="28"/>
              </w:rPr>
              <w:t>Теоретическая прочность твердых тел и высокопрочных материалов.</w:t>
            </w:r>
          </w:p>
        </w:tc>
        <w:tc>
          <w:tcPr>
            <w:tcW w:w="895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851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692" w:rsidRPr="006725C2" w:rsidTr="00BD51A8">
        <w:trPr>
          <w:trHeight w:val="230"/>
        </w:trPr>
        <w:tc>
          <w:tcPr>
            <w:tcW w:w="686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7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85" w:type="dxa"/>
          </w:tcPr>
          <w:p w:rsidR="009B1692" w:rsidRPr="006725C2" w:rsidRDefault="009B1692" w:rsidP="00BD51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Фуллерены и </w:t>
            </w:r>
            <w:proofErr w:type="spellStart"/>
            <w:r w:rsidRPr="006725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нанотрубки</w:t>
            </w:r>
            <w:proofErr w:type="spellEnd"/>
            <w:r w:rsidRPr="006725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как новая аллотропная форма углерода.</w:t>
            </w:r>
          </w:p>
        </w:tc>
        <w:tc>
          <w:tcPr>
            <w:tcW w:w="895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851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692" w:rsidRPr="006725C2" w:rsidTr="00BD51A8">
        <w:trPr>
          <w:trHeight w:val="291"/>
        </w:trPr>
        <w:tc>
          <w:tcPr>
            <w:tcW w:w="686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7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85" w:type="dxa"/>
          </w:tcPr>
          <w:p w:rsidR="009B1692" w:rsidRPr="006725C2" w:rsidRDefault="009B1692" w:rsidP="00BD51A8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725C2">
              <w:rPr>
                <w:color w:val="000000"/>
                <w:sz w:val="28"/>
                <w:szCs w:val="28"/>
              </w:rPr>
              <w:t xml:space="preserve">Применение </w:t>
            </w:r>
            <w:proofErr w:type="spellStart"/>
            <w:r w:rsidRPr="006725C2">
              <w:rPr>
                <w:color w:val="000000"/>
                <w:sz w:val="28"/>
                <w:szCs w:val="28"/>
              </w:rPr>
              <w:t>нанотрубок</w:t>
            </w:r>
            <w:proofErr w:type="spellEnd"/>
            <w:r w:rsidRPr="006725C2">
              <w:rPr>
                <w:color w:val="000000"/>
                <w:sz w:val="28"/>
                <w:szCs w:val="28"/>
              </w:rPr>
              <w:t xml:space="preserve"> в качестве весов и пр.</w:t>
            </w:r>
          </w:p>
        </w:tc>
        <w:tc>
          <w:tcPr>
            <w:tcW w:w="895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</w:tc>
        <w:tc>
          <w:tcPr>
            <w:tcW w:w="851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692" w:rsidRPr="006725C2" w:rsidTr="00BD51A8">
        <w:trPr>
          <w:trHeight w:val="225"/>
        </w:trPr>
        <w:tc>
          <w:tcPr>
            <w:tcW w:w="686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7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85" w:type="dxa"/>
          </w:tcPr>
          <w:p w:rsidR="009B1692" w:rsidRPr="006725C2" w:rsidRDefault="009B1692" w:rsidP="00BD51A8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725C2">
              <w:rPr>
                <w:color w:val="000000"/>
                <w:sz w:val="28"/>
                <w:szCs w:val="28"/>
                <w:shd w:val="clear" w:color="auto" w:fill="FFFFFF"/>
              </w:rPr>
              <w:t xml:space="preserve">Магнитные кластеры и </w:t>
            </w:r>
            <w:proofErr w:type="spellStart"/>
            <w:r w:rsidRPr="006725C2">
              <w:rPr>
                <w:color w:val="000000"/>
                <w:sz w:val="28"/>
                <w:szCs w:val="28"/>
                <w:shd w:val="clear" w:color="auto" w:fill="FFFFFF"/>
              </w:rPr>
              <w:t>наноструктуры</w:t>
            </w:r>
            <w:proofErr w:type="spellEnd"/>
            <w:r w:rsidRPr="006725C2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95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6.04</w:t>
            </w:r>
          </w:p>
        </w:tc>
        <w:tc>
          <w:tcPr>
            <w:tcW w:w="851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692" w:rsidRPr="006725C2" w:rsidTr="00BD51A8">
        <w:trPr>
          <w:trHeight w:val="225"/>
        </w:trPr>
        <w:tc>
          <w:tcPr>
            <w:tcW w:w="686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7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85" w:type="dxa"/>
          </w:tcPr>
          <w:p w:rsidR="009B1692" w:rsidRPr="006725C2" w:rsidRDefault="009B1692" w:rsidP="00BD51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Магнитные кластеры и запоминающие устройства</w:t>
            </w:r>
          </w:p>
        </w:tc>
        <w:tc>
          <w:tcPr>
            <w:tcW w:w="895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6.04</w:t>
            </w:r>
          </w:p>
        </w:tc>
        <w:tc>
          <w:tcPr>
            <w:tcW w:w="851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692" w:rsidRPr="006725C2" w:rsidTr="00BD51A8">
        <w:trPr>
          <w:trHeight w:val="225"/>
        </w:trPr>
        <w:tc>
          <w:tcPr>
            <w:tcW w:w="686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7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185" w:type="dxa"/>
          </w:tcPr>
          <w:p w:rsidR="009B1692" w:rsidRPr="006725C2" w:rsidRDefault="009B1692" w:rsidP="00BD51A8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6725C2">
              <w:rPr>
                <w:color w:val="000000"/>
                <w:sz w:val="28"/>
                <w:szCs w:val="28"/>
              </w:rPr>
              <w:t>Самосборка</w:t>
            </w:r>
            <w:proofErr w:type="spellEnd"/>
            <w:r w:rsidRPr="006725C2">
              <w:rPr>
                <w:color w:val="000000"/>
                <w:sz w:val="28"/>
                <w:szCs w:val="28"/>
              </w:rPr>
              <w:t xml:space="preserve"> германиевых «пирамид». Полупроводниковые </w:t>
            </w:r>
            <w:proofErr w:type="spellStart"/>
            <w:r w:rsidRPr="006725C2">
              <w:rPr>
                <w:color w:val="000000"/>
                <w:sz w:val="28"/>
                <w:szCs w:val="28"/>
              </w:rPr>
              <w:t>сверхрешетки</w:t>
            </w:r>
            <w:proofErr w:type="spellEnd"/>
            <w:r w:rsidRPr="006725C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95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851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692" w:rsidRPr="006725C2" w:rsidTr="00BD51A8">
        <w:trPr>
          <w:trHeight w:val="225"/>
        </w:trPr>
        <w:tc>
          <w:tcPr>
            <w:tcW w:w="686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7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185" w:type="dxa"/>
          </w:tcPr>
          <w:p w:rsidR="009B1692" w:rsidRPr="006725C2" w:rsidRDefault="009B1692" w:rsidP="00BD51A8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725C2">
              <w:rPr>
                <w:color w:val="000000"/>
                <w:sz w:val="28"/>
                <w:szCs w:val="28"/>
              </w:rPr>
              <w:t>Использование сканирующей микроскопии в биосистемах.</w:t>
            </w:r>
          </w:p>
        </w:tc>
        <w:tc>
          <w:tcPr>
            <w:tcW w:w="895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851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692" w:rsidRPr="006725C2" w:rsidTr="00BD51A8">
        <w:trPr>
          <w:trHeight w:val="225"/>
        </w:trPr>
        <w:tc>
          <w:tcPr>
            <w:tcW w:w="686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7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185" w:type="dxa"/>
          </w:tcPr>
          <w:p w:rsidR="009B1692" w:rsidRPr="006725C2" w:rsidRDefault="009B1692" w:rsidP="00BD51A8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proofErr w:type="spellStart"/>
            <w:r w:rsidRPr="006725C2">
              <w:rPr>
                <w:color w:val="000000"/>
                <w:sz w:val="28"/>
                <w:szCs w:val="28"/>
              </w:rPr>
              <w:t>Нанороботы</w:t>
            </w:r>
            <w:proofErr w:type="spellEnd"/>
            <w:r w:rsidRPr="006725C2">
              <w:rPr>
                <w:color w:val="000000"/>
                <w:sz w:val="28"/>
                <w:szCs w:val="28"/>
              </w:rPr>
              <w:t xml:space="preserve"> в организме человека. Тканевая инженерия.</w:t>
            </w:r>
          </w:p>
        </w:tc>
        <w:tc>
          <w:tcPr>
            <w:tcW w:w="895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851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692" w:rsidRPr="006725C2" w:rsidTr="00BD51A8">
        <w:trPr>
          <w:trHeight w:val="225"/>
        </w:trPr>
        <w:tc>
          <w:tcPr>
            <w:tcW w:w="686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7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185" w:type="dxa"/>
          </w:tcPr>
          <w:p w:rsidR="009B1692" w:rsidRPr="006725C2" w:rsidRDefault="009B1692" w:rsidP="00BD51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Исследовательские проекты школьников в направлении «</w:t>
            </w:r>
            <w:proofErr w:type="spellStart"/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Нанофизика</w:t>
            </w:r>
            <w:proofErr w:type="spellEnd"/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895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851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692" w:rsidRPr="006725C2" w:rsidTr="00BD51A8">
        <w:trPr>
          <w:trHeight w:val="225"/>
        </w:trPr>
        <w:tc>
          <w:tcPr>
            <w:tcW w:w="686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7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185" w:type="dxa"/>
          </w:tcPr>
          <w:p w:rsidR="009B1692" w:rsidRPr="006725C2" w:rsidRDefault="009B1692" w:rsidP="00BD51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Презентация проектов.</w:t>
            </w:r>
          </w:p>
        </w:tc>
        <w:tc>
          <w:tcPr>
            <w:tcW w:w="895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851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1692" w:rsidRPr="006725C2" w:rsidTr="00BD51A8">
        <w:trPr>
          <w:trHeight w:val="225"/>
        </w:trPr>
        <w:tc>
          <w:tcPr>
            <w:tcW w:w="686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7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185" w:type="dxa"/>
          </w:tcPr>
          <w:p w:rsidR="009B1692" w:rsidRPr="006725C2" w:rsidRDefault="009B1692" w:rsidP="00BD51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Презентация проектов.</w:t>
            </w:r>
          </w:p>
        </w:tc>
        <w:tc>
          <w:tcPr>
            <w:tcW w:w="895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851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692" w:rsidRPr="006725C2" w:rsidTr="00BD51A8">
        <w:trPr>
          <w:trHeight w:val="225"/>
        </w:trPr>
        <w:tc>
          <w:tcPr>
            <w:tcW w:w="686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7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185" w:type="dxa"/>
          </w:tcPr>
          <w:p w:rsidR="009B1692" w:rsidRPr="006725C2" w:rsidRDefault="000854BD" w:rsidP="00BD51A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Введение в робототехнику.</w:t>
            </w:r>
          </w:p>
        </w:tc>
        <w:tc>
          <w:tcPr>
            <w:tcW w:w="895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851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692" w:rsidRPr="006725C2" w:rsidTr="00BD51A8">
        <w:trPr>
          <w:trHeight w:val="225"/>
        </w:trPr>
        <w:tc>
          <w:tcPr>
            <w:tcW w:w="686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7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185" w:type="dxa"/>
          </w:tcPr>
          <w:p w:rsidR="009B1692" w:rsidRPr="006725C2" w:rsidRDefault="000854BD" w:rsidP="00BD51A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Роботизированные системы производства и управления.</w:t>
            </w:r>
          </w:p>
        </w:tc>
        <w:tc>
          <w:tcPr>
            <w:tcW w:w="895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851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692" w:rsidRPr="006725C2" w:rsidTr="00BD51A8">
        <w:trPr>
          <w:trHeight w:val="225"/>
        </w:trPr>
        <w:tc>
          <w:tcPr>
            <w:tcW w:w="686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7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185" w:type="dxa"/>
          </w:tcPr>
          <w:p w:rsidR="009B1692" w:rsidRPr="006725C2" w:rsidRDefault="000854BD" w:rsidP="00BD51A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простейших роботов до </w:t>
            </w:r>
            <w:proofErr w:type="spellStart"/>
            <w:r w:rsidRPr="00672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андроидов</w:t>
            </w:r>
            <w:proofErr w:type="spellEnd"/>
            <w:r w:rsidRPr="00672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95" w:type="dxa"/>
          </w:tcPr>
          <w:p w:rsidR="009B1692" w:rsidRPr="006725C2" w:rsidRDefault="000854BD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851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692" w:rsidRPr="006725C2" w:rsidTr="00BD51A8">
        <w:trPr>
          <w:trHeight w:val="225"/>
        </w:trPr>
        <w:tc>
          <w:tcPr>
            <w:tcW w:w="686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7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185" w:type="dxa"/>
          </w:tcPr>
          <w:p w:rsidR="009B1692" w:rsidRPr="006725C2" w:rsidRDefault="00953FB1" w:rsidP="00BD51A8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6725C2">
              <w:rPr>
                <w:color w:val="333333"/>
                <w:sz w:val="28"/>
                <w:szCs w:val="28"/>
              </w:rPr>
              <w:t>Разновидность робот роботов. Функции роботов. Наиболее яркие разработки.</w:t>
            </w:r>
          </w:p>
        </w:tc>
        <w:tc>
          <w:tcPr>
            <w:tcW w:w="895" w:type="dxa"/>
          </w:tcPr>
          <w:p w:rsidR="009B1692" w:rsidRPr="006725C2" w:rsidRDefault="000854BD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851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692" w:rsidRPr="006725C2" w:rsidTr="00BD51A8">
        <w:trPr>
          <w:trHeight w:val="225"/>
        </w:trPr>
        <w:tc>
          <w:tcPr>
            <w:tcW w:w="686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7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185" w:type="dxa"/>
          </w:tcPr>
          <w:p w:rsidR="009B1692" w:rsidRPr="006725C2" w:rsidRDefault="00953FB1" w:rsidP="00BD51A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Оптико-волоконные системы связи: внедрение и перспективы.</w:t>
            </w:r>
          </w:p>
        </w:tc>
        <w:tc>
          <w:tcPr>
            <w:tcW w:w="895" w:type="dxa"/>
          </w:tcPr>
          <w:p w:rsidR="009B1692" w:rsidRPr="006725C2" w:rsidRDefault="000854BD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851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692" w:rsidRPr="006725C2" w:rsidTr="00BD51A8">
        <w:trPr>
          <w:trHeight w:val="225"/>
        </w:trPr>
        <w:tc>
          <w:tcPr>
            <w:tcW w:w="686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87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185" w:type="dxa"/>
          </w:tcPr>
          <w:p w:rsidR="009B1692" w:rsidRPr="006725C2" w:rsidRDefault="006C6E8D" w:rsidP="00BD51A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свой</w:t>
            </w:r>
            <w:proofErr w:type="gramStart"/>
            <w:r w:rsidRPr="00672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 св</w:t>
            </w:r>
            <w:proofErr w:type="gramEnd"/>
            <w:r w:rsidRPr="00672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ета в оптической технике.</w:t>
            </w:r>
          </w:p>
        </w:tc>
        <w:tc>
          <w:tcPr>
            <w:tcW w:w="895" w:type="dxa"/>
          </w:tcPr>
          <w:p w:rsidR="009B1692" w:rsidRPr="006725C2" w:rsidRDefault="000854BD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5C2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851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692" w:rsidRPr="006725C2" w:rsidTr="00BD51A8">
        <w:trPr>
          <w:trHeight w:val="225"/>
        </w:trPr>
        <w:tc>
          <w:tcPr>
            <w:tcW w:w="686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5" w:type="dxa"/>
          </w:tcPr>
          <w:p w:rsidR="009B1692" w:rsidRPr="006725C2" w:rsidRDefault="009B1692" w:rsidP="00BD51A8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95" w:type="dxa"/>
          </w:tcPr>
          <w:p w:rsidR="009B1692" w:rsidRPr="006725C2" w:rsidRDefault="009B1692" w:rsidP="00BD51A8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B1692" w:rsidRPr="006725C2" w:rsidRDefault="009B1692" w:rsidP="00BD51A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0E03" w:rsidRPr="006725C2" w:rsidRDefault="00CF0E03" w:rsidP="006725C2">
      <w:pPr>
        <w:spacing w:after="0" w:line="276" w:lineRule="auto"/>
        <w:ind w:firstLine="7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F0E03" w:rsidRPr="006725C2" w:rsidRDefault="00CF0E03" w:rsidP="006725C2">
      <w:pPr>
        <w:spacing w:after="0" w:line="276" w:lineRule="auto"/>
        <w:ind w:firstLine="7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F0E03" w:rsidRPr="00BD51A8" w:rsidRDefault="00CF0E03" w:rsidP="00BD51A8">
      <w:pPr>
        <w:spacing w:before="240" w:line="276" w:lineRule="auto"/>
        <w:ind w:firstLine="720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r w:rsidRPr="00BD51A8">
        <w:rPr>
          <w:rFonts w:ascii="Times New Roman" w:eastAsia="Calibri" w:hAnsi="Times New Roman" w:cs="Times New Roman"/>
          <w:b/>
          <w:sz w:val="32"/>
          <w:szCs w:val="28"/>
          <w:lang w:val="ru-RU"/>
        </w:rPr>
        <w:lastRenderedPageBreak/>
        <w:t>Методическая литература:</w:t>
      </w:r>
    </w:p>
    <w:p w:rsidR="00CF0E03" w:rsidRPr="006725C2" w:rsidRDefault="00CF0E03" w:rsidP="006725C2">
      <w:pPr>
        <w:spacing w:after="0" w:line="276" w:lineRule="auto"/>
        <w:ind w:firstLine="7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>1.     Гольдфарб И.И. «Сборник вопросов и задач по физике».</w:t>
      </w:r>
    </w:p>
    <w:p w:rsidR="00CF0E03" w:rsidRPr="006725C2" w:rsidRDefault="00CF0E03" w:rsidP="006725C2">
      <w:pPr>
        <w:spacing w:after="0" w:line="276" w:lineRule="auto"/>
        <w:ind w:firstLine="7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2.     </w:t>
      </w:r>
      <w:proofErr w:type="spellStart"/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>Меледин</w:t>
      </w:r>
      <w:proofErr w:type="spellEnd"/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Г.В. «Физика в задачах».</w:t>
      </w:r>
    </w:p>
    <w:p w:rsidR="00CF0E03" w:rsidRPr="006725C2" w:rsidRDefault="00CF0E03" w:rsidP="006725C2">
      <w:pPr>
        <w:spacing w:after="0" w:line="276" w:lineRule="auto"/>
        <w:ind w:firstLine="7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3.     </w:t>
      </w:r>
      <w:proofErr w:type="spellStart"/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>Ланге</w:t>
      </w:r>
      <w:proofErr w:type="spellEnd"/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В.Н. «Экспериментальные задачи на смекалку».</w:t>
      </w:r>
    </w:p>
    <w:p w:rsidR="00CF0E03" w:rsidRPr="006725C2" w:rsidRDefault="00CF0E03" w:rsidP="006725C2">
      <w:pPr>
        <w:spacing w:after="0" w:line="276" w:lineRule="auto"/>
        <w:ind w:firstLine="7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>4.     Низамов И.М. «Задачи по физике с техническим содержанием».</w:t>
      </w:r>
    </w:p>
    <w:p w:rsidR="00CF0E03" w:rsidRPr="006725C2" w:rsidRDefault="00CF0E03" w:rsidP="006725C2">
      <w:pPr>
        <w:spacing w:after="0" w:line="276" w:lineRule="auto"/>
        <w:ind w:firstLine="7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>5.     Бутиков Б.И. и др. «Физика в задачах».</w:t>
      </w:r>
    </w:p>
    <w:p w:rsidR="00CF0E03" w:rsidRPr="006725C2" w:rsidRDefault="00CF0E03" w:rsidP="006725C2">
      <w:pPr>
        <w:spacing w:after="0" w:line="276" w:lineRule="auto"/>
        <w:ind w:firstLine="7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6.     </w:t>
      </w:r>
      <w:proofErr w:type="spellStart"/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>Тульчинский</w:t>
      </w:r>
      <w:proofErr w:type="spellEnd"/>
      <w:r w:rsidRPr="006725C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М.Е. «Качественные задачи по физике».</w:t>
      </w:r>
    </w:p>
    <w:sectPr w:rsidR="00CF0E03" w:rsidRPr="006725C2" w:rsidSect="00BD51A8">
      <w:pgSz w:w="12240" w:h="15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7BAE"/>
    <w:multiLevelType w:val="hybridMultilevel"/>
    <w:tmpl w:val="5148C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B7DFE"/>
    <w:multiLevelType w:val="hybridMultilevel"/>
    <w:tmpl w:val="7870D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E2F24"/>
    <w:multiLevelType w:val="hybridMultilevel"/>
    <w:tmpl w:val="6276E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53"/>
    <w:rsid w:val="00066B52"/>
    <w:rsid w:val="000854BD"/>
    <w:rsid w:val="001214D6"/>
    <w:rsid w:val="004F6ECC"/>
    <w:rsid w:val="00551E05"/>
    <w:rsid w:val="0056035E"/>
    <w:rsid w:val="00561040"/>
    <w:rsid w:val="005A5462"/>
    <w:rsid w:val="006725C2"/>
    <w:rsid w:val="006C6E8D"/>
    <w:rsid w:val="0088416C"/>
    <w:rsid w:val="00953FB1"/>
    <w:rsid w:val="009B1692"/>
    <w:rsid w:val="009F7AD1"/>
    <w:rsid w:val="00A0658E"/>
    <w:rsid w:val="00A72D8A"/>
    <w:rsid w:val="00B13991"/>
    <w:rsid w:val="00B7502B"/>
    <w:rsid w:val="00B87ACC"/>
    <w:rsid w:val="00BD51A8"/>
    <w:rsid w:val="00CF0E03"/>
    <w:rsid w:val="00E86E52"/>
    <w:rsid w:val="00EE033A"/>
    <w:rsid w:val="00F16053"/>
    <w:rsid w:val="00F3583E"/>
    <w:rsid w:val="00F5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F0E03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F0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6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F0E03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F0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6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7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school.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Жукова</dc:creator>
  <cp:lastModifiedBy>лицей №7</cp:lastModifiedBy>
  <cp:revision>2</cp:revision>
  <dcterms:created xsi:type="dcterms:W3CDTF">2019-03-08T22:26:00Z</dcterms:created>
  <dcterms:modified xsi:type="dcterms:W3CDTF">2019-03-08T22:26:00Z</dcterms:modified>
</cp:coreProperties>
</file>